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ACB" w:rsidRPr="00E77ACB" w:rsidRDefault="00E77ACB" w:rsidP="00E77ACB">
      <w:pPr>
        <w:jc w:val="center"/>
        <w:rPr>
          <w:b/>
        </w:rPr>
      </w:pPr>
      <w:r w:rsidRPr="00E77ACB">
        <w:rPr>
          <w:b/>
        </w:rPr>
        <w:t>METHODOLOGIE POUR L’EVALUATION DE LA PRESENCE DE VEGETATION DANS LES IMU</w:t>
      </w:r>
    </w:p>
    <w:p w:rsidR="00E77ACB" w:rsidRDefault="00E77ACB" w:rsidP="00590629">
      <w:pPr>
        <w:spacing w:after="0"/>
      </w:pPr>
      <w:r>
        <w:t xml:space="preserve">Via l’indice de végétation </w:t>
      </w:r>
      <w:r w:rsidR="00C43197">
        <w:t xml:space="preserve">pour déterminer la surface végétale (attention : </w:t>
      </w:r>
      <w:r w:rsidR="008D6B96">
        <w:t xml:space="preserve">il s’agit de la </w:t>
      </w:r>
      <w:r w:rsidR="008D6B96" w:rsidRPr="008D6B96">
        <w:t>surface planimétrique de la projection verticale des houppiers des arbres</w:t>
      </w:r>
      <w:r w:rsidR="00C43197">
        <w:t>)</w:t>
      </w:r>
    </w:p>
    <w:p w:rsidR="00C43197" w:rsidRDefault="00E77ACB" w:rsidP="00590629">
      <w:pPr>
        <w:spacing w:after="0"/>
      </w:pPr>
      <w:r>
        <w:t xml:space="preserve">Et </w:t>
      </w:r>
    </w:p>
    <w:p w:rsidR="00C43197" w:rsidRDefault="00C43197" w:rsidP="00590629">
      <w:pPr>
        <w:spacing w:after="0"/>
      </w:pPr>
      <w:r>
        <w:t>V</w:t>
      </w:r>
      <w:r w:rsidR="00E77ACB">
        <w:t xml:space="preserve">ia </w:t>
      </w:r>
      <w:r w:rsidR="00590629">
        <w:t xml:space="preserve">le MNT de l’IGN, </w:t>
      </w:r>
      <w:r>
        <w:t>les couches MNT/MNE d’INTERATLAS</w:t>
      </w:r>
      <w:r w:rsidR="00590629">
        <w:t xml:space="preserve"> et le MOS « terres agricoles »</w:t>
      </w:r>
      <w:r>
        <w:t xml:space="preserve"> pour déterminer des classes approximatives de </w:t>
      </w:r>
      <w:r w:rsidR="00590629">
        <w:t>Type et strate de hauteur</w:t>
      </w:r>
      <w:r>
        <w:t xml:space="preserve"> de cette végétation</w:t>
      </w:r>
    </w:p>
    <w:p w:rsidR="00C43197" w:rsidRPr="00E77ACB" w:rsidRDefault="00C43197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77ACB" w:rsidRPr="00E77ACB" w:rsidRDefault="00E77ACB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77ACB">
        <w:rPr>
          <w:rFonts w:ascii="Arial" w:hAnsi="Arial" w:cs="Arial"/>
          <w:sz w:val="20"/>
          <w:szCs w:val="20"/>
        </w:rPr>
        <w:t xml:space="preserve"> </w:t>
      </w:r>
    </w:p>
    <w:p w:rsidR="00E77ACB" w:rsidRPr="00E77ACB" w:rsidRDefault="00E77ACB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590629"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E77ACB">
        <w:rPr>
          <w:rFonts w:ascii="Arial" w:hAnsi="Arial" w:cs="Arial"/>
          <w:sz w:val="20"/>
          <w:szCs w:val="20"/>
          <w:u w:val="single"/>
        </w:rPr>
        <w:t>Classification en Indice de végétation</w:t>
      </w:r>
    </w:p>
    <w:p w:rsidR="00C43197" w:rsidRDefault="00C43197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A0769" w:rsidRPr="00DE55FB" w:rsidRDefault="00C43197" w:rsidP="00C43197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DE55FB">
        <w:rPr>
          <w:rFonts w:ascii="Arial" w:hAnsi="Arial" w:cs="Arial"/>
          <w:sz w:val="20"/>
          <w:szCs w:val="20"/>
          <w:u w:val="single"/>
        </w:rPr>
        <w:t xml:space="preserve">Source des données initiales : </w:t>
      </w:r>
    </w:p>
    <w:p w:rsidR="00C43197" w:rsidRDefault="004A0769" w:rsidP="00C43197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BD ORTHO IRC</w:t>
      </w:r>
      <w:r w:rsidR="00DE55FB">
        <w:rPr>
          <w:rFonts w:ascii="Arial" w:hAnsi="Arial" w:cs="Arial"/>
          <w:sz w:val="20"/>
          <w:szCs w:val="20"/>
        </w:rPr>
        <w:t xml:space="preserve"> 2008</w:t>
      </w:r>
      <w:r>
        <w:rPr>
          <w:rFonts w:ascii="Arial" w:hAnsi="Arial" w:cs="Arial"/>
          <w:sz w:val="20"/>
          <w:szCs w:val="20"/>
        </w:rPr>
        <w:t xml:space="preserve"> (</w:t>
      </w:r>
      <w:r w:rsidR="00C43197" w:rsidRPr="00E77ACB">
        <w:rPr>
          <w:rFonts w:ascii="Arial" w:hAnsi="Arial" w:cs="Arial"/>
          <w:sz w:val="20"/>
          <w:szCs w:val="20"/>
        </w:rPr>
        <w:t xml:space="preserve">Image Infra-rouge </w:t>
      </w:r>
      <w:r>
        <w:rPr>
          <w:rFonts w:ascii="Arial" w:hAnsi="Arial" w:cs="Arial"/>
          <w:sz w:val="20"/>
          <w:szCs w:val="20"/>
        </w:rPr>
        <w:t>couleur</w:t>
      </w:r>
      <w:r w:rsidR="00AF165D">
        <w:rPr>
          <w:rFonts w:ascii="Arial" w:hAnsi="Arial" w:cs="Arial"/>
          <w:sz w:val="20"/>
          <w:szCs w:val="20"/>
        </w:rPr>
        <w:t>,</w:t>
      </w:r>
      <w:r w:rsidR="00AF165D" w:rsidRPr="00AF165D">
        <w:rPr>
          <w:rFonts w:ascii="Arial" w:hAnsi="Arial" w:cs="Arial"/>
          <w:sz w:val="20"/>
          <w:szCs w:val="20"/>
        </w:rPr>
        <w:t xml:space="preserve"> </w:t>
      </w:r>
      <w:r w:rsidR="00AF165D">
        <w:rPr>
          <w:rFonts w:ascii="Arial" w:hAnsi="Arial" w:cs="Arial"/>
          <w:sz w:val="20"/>
          <w:szCs w:val="20"/>
        </w:rPr>
        <w:t>r</w:t>
      </w:r>
      <w:r w:rsidR="00AF165D">
        <w:rPr>
          <w:rFonts w:ascii="Arial" w:hAnsi="Arial" w:cs="Arial"/>
          <w:sz w:val="20"/>
          <w:szCs w:val="20"/>
        </w:rPr>
        <w:t>ésolution 50 cm</w:t>
      </w:r>
      <w:r w:rsidR="00AF165D">
        <w:rPr>
          <w:rFonts w:ascii="Arial" w:hAnsi="Arial" w:cs="Arial"/>
          <w:sz w:val="20"/>
          <w:szCs w:val="20"/>
        </w:rPr>
        <w:t>, 3 canaux vert/rouge/IR</w:t>
      </w:r>
      <w:r>
        <w:rPr>
          <w:rFonts w:ascii="Arial" w:hAnsi="Arial" w:cs="Arial"/>
          <w:sz w:val="20"/>
          <w:szCs w:val="20"/>
        </w:rPr>
        <w:t>) de l’</w:t>
      </w:r>
      <w:r w:rsidR="00AF165D">
        <w:rPr>
          <w:rFonts w:ascii="Arial" w:hAnsi="Arial" w:cs="Arial"/>
          <w:sz w:val="20"/>
          <w:szCs w:val="20"/>
        </w:rPr>
        <w:t>IGN</w:t>
      </w:r>
    </w:p>
    <w:p w:rsidR="004A0769" w:rsidRDefault="004A0769" w:rsidP="00C43197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BD ALTI </w:t>
      </w:r>
      <w:r w:rsidR="00AF165D">
        <w:rPr>
          <w:rFonts w:ascii="Arial" w:hAnsi="Arial" w:cs="Arial"/>
          <w:sz w:val="20"/>
          <w:szCs w:val="20"/>
        </w:rPr>
        <w:t xml:space="preserve">2012 </w:t>
      </w:r>
      <w:r w:rsidR="00AF165D">
        <w:rPr>
          <w:rFonts w:ascii="Arial" w:hAnsi="Arial" w:cs="Arial"/>
          <w:sz w:val="20"/>
          <w:szCs w:val="20"/>
        </w:rPr>
        <w:t>(pas de 25 m) </w:t>
      </w:r>
      <w:r>
        <w:rPr>
          <w:rFonts w:ascii="Arial" w:hAnsi="Arial" w:cs="Arial"/>
          <w:sz w:val="20"/>
          <w:szCs w:val="20"/>
        </w:rPr>
        <w:t>de l’IGN</w:t>
      </w:r>
      <w:bookmarkStart w:id="0" w:name="_GoBack"/>
      <w:bookmarkEnd w:id="0"/>
    </w:p>
    <w:p w:rsidR="004A0769" w:rsidRDefault="004A0769" w:rsidP="00C43197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MNT/MNE </w:t>
      </w:r>
      <w:r w:rsidR="00AF165D">
        <w:rPr>
          <w:rFonts w:ascii="Arial" w:hAnsi="Arial" w:cs="Arial"/>
          <w:sz w:val="20"/>
          <w:szCs w:val="20"/>
        </w:rPr>
        <w:t>2008 (r</w:t>
      </w:r>
      <w:r w:rsidR="00AF165D">
        <w:rPr>
          <w:rFonts w:ascii="Arial" w:hAnsi="Arial" w:cs="Arial"/>
          <w:sz w:val="20"/>
          <w:szCs w:val="20"/>
        </w:rPr>
        <w:t>ésolution 1,50 m)</w:t>
      </w:r>
      <w:r w:rsidR="00AF16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d’INTERATLAS </w:t>
      </w:r>
    </w:p>
    <w:p w:rsidR="004A0769" w:rsidRDefault="004A0769" w:rsidP="00C43197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MOS 2008</w:t>
      </w:r>
      <w:r w:rsidR="00DE55FB">
        <w:rPr>
          <w:rFonts w:ascii="Arial" w:hAnsi="Arial" w:cs="Arial"/>
          <w:sz w:val="20"/>
          <w:szCs w:val="20"/>
        </w:rPr>
        <w:t xml:space="preserve"> de l’IAU </w:t>
      </w:r>
      <w:proofErr w:type="spellStart"/>
      <w:r w:rsidR="00DE55FB">
        <w:rPr>
          <w:rFonts w:ascii="Arial" w:hAnsi="Arial" w:cs="Arial"/>
          <w:sz w:val="20"/>
          <w:szCs w:val="20"/>
        </w:rPr>
        <w:t>île-de-France</w:t>
      </w:r>
      <w:proofErr w:type="spellEnd"/>
    </w:p>
    <w:p w:rsidR="00590629" w:rsidRDefault="00590629" w:rsidP="00CF3499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43197" w:rsidRDefault="00E77ACB" w:rsidP="00CF3499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77ACB">
        <w:rPr>
          <w:rFonts w:ascii="Arial" w:hAnsi="Arial" w:cs="Arial"/>
          <w:sz w:val="20"/>
          <w:szCs w:val="20"/>
        </w:rPr>
        <w:t>Fonction NDVI d'</w:t>
      </w:r>
      <w:proofErr w:type="spellStart"/>
      <w:r w:rsidRPr="00E77ACB">
        <w:rPr>
          <w:rFonts w:ascii="Arial" w:hAnsi="Arial" w:cs="Arial"/>
          <w:sz w:val="20"/>
          <w:szCs w:val="20"/>
        </w:rPr>
        <w:t>argis</w:t>
      </w:r>
      <w:proofErr w:type="spellEnd"/>
      <w:r w:rsidRPr="00E77ACB">
        <w:rPr>
          <w:rFonts w:ascii="Arial" w:hAnsi="Arial" w:cs="Arial"/>
          <w:sz w:val="20"/>
          <w:szCs w:val="20"/>
        </w:rPr>
        <w:t xml:space="preserve"> e</w:t>
      </w:r>
      <w:r w:rsidR="00590629">
        <w:rPr>
          <w:rFonts w:ascii="Arial" w:hAnsi="Arial" w:cs="Arial"/>
          <w:sz w:val="20"/>
          <w:szCs w:val="20"/>
        </w:rPr>
        <w:t>t reclassé :</w:t>
      </w:r>
    </w:p>
    <w:p w:rsidR="00C43197" w:rsidRPr="00C43197" w:rsidRDefault="00590629" w:rsidP="00C43197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ind w:right="-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=&gt; </w:t>
      </w:r>
      <w:proofErr w:type="gramStart"/>
      <w:r w:rsidR="00E77ACB" w:rsidRPr="00E77ACB">
        <w:rPr>
          <w:rFonts w:ascii="Arial" w:hAnsi="Arial" w:cs="Arial"/>
          <w:sz w:val="20"/>
          <w:szCs w:val="20"/>
        </w:rPr>
        <w:t>tout</w:t>
      </w:r>
      <w:proofErr w:type="gramEnd"/>
      <w:r w:rsidR="00E77ACB" w:rsidRPr="00E77ACB">
        <w:rPr>
          <w:rFonts w:ascii="Arial" w:hAnsi="Arial" w:cs="Arial"/>
          <w:sz w:val="20"/>
          <w:szCs w:val="20"/>
        </w:rPr>
        <w:t xml:space="preserve"> d'abord </w:t>
      </w:r>
      <w:r w:rsidR="00E77ACB" w:rsidRPr="00C43197">
        <w:rPr>
          <w:rFonts w:ascii="Arial" w:hAnsi="Arial" w:cs="Arial"/>
          <w:sz w:val="20"/>
          <w:szCs w:val="20"/>
          <w:u w:val="single"/>
        </w:rPr>
        <w:t>en 11 classes</w:t>
      </w:r>
      <w:r w:rsidR="00C43197">
        <w:rPr>
          <w:rFonts w:ascii="Arial" w:hAnsi="Arial" w:cs="Arial"/>
          <w:sz w:val="20"/>
          <w:szCs w:val="20"/>
        </w:rPr>
        <w:t xml:space="preserve"> : </w:t>
      </w:r>
      <w:r w:rsidR="00E77ACB" w:rsidRPr="00C43197">
        <w:rPr>
          <w:rFonts w:ascii="Arial" w:hAnsi="Arial" w:cs="Arial"/>
          <w:sz w:val="20"/>
          <w:szCs w:val="20"/>
        </w:rPr>
        <w:t>(O:\</w:t>
      </w:r>
      <w:proofErr w:type="spellStart"/>
      <w:r w:rsidR="00E77ACB" w:rsidRPr="00C43197">
        <w:rPr>
          <w:rFonts w:ascii="Arial" w:hAnsi="Arial" w:cs="Arial"/>
          <w:sz w:val="20"/>
          <w:szCs w:val="20"/>
        </w:rPr>
        <w:t>Geodata</w:t>
      </w:r>
      <w:proofErr w:type="spellEnd"/>
      <w:r w:rsidR="00E77ACB" w:rsidRPr="00C43197">
        <w:rPr>
          <w:rFonts w:ascii="Arial" w:hAnsi="Arial" w:cs="Arial"/>
          <w:sz w:val="20"/>
          <w:szCs w:val="20"/>
        </w:rPr>
        <w:t>\DEUR\divers\</w:t>
      </w:r>
      <w:proofErr w:type="spellStart"/>
      <w:r w:rsidR="00E77ACB" w:rsidRPr="00C43197">
        <w:rPr>
          <w:rFonts w:ascii="Arial" w:hAnsi="Arial" w:cs="Arial"/>
          <w:sz w:val="20"/>
          <w:szCs w:val="20"/>
        </w:rPr>
        <w:t>donnees</w:t>
      </w:r>
      <w:proofErr w:type="spellEnd"/>
      <w:r w:rsidR="00E77ACB" w:rsidRPr="00C43197">
        <w:rPr>
          <w:rFonts w:ascii="Arial" w:hAnsi="Arial" w:cs="Arial"/>
          <w:sz w:val="20"/>
          <w:szCs w:val="20"/>
        </w:rPr>
        <w:t>\IV\IV2008.gdb\</w:t>
      </w:r>
      <w:r w:rsidR="00E77ACB" w:rsidRPr="00C43197">
        <w:rPr>
          <w:rFonts w:ascii="Arial" w:hAnsi="Arial" w:cs="Arial"/>
          <w:b/>
          <w:bCs/>
          <w:sz w:val="20"/>
          <w:szCs w:val="20"/>
        </w:rPr>
        <w:t>IV_11_classes)</w:t>
      </w:r>
      <w:r w:rsidR="00E77ACB" w:rsidRPr="00C43197">
        <w:rPr>
          <w:rFonts w:ascii="Arial" w:hAnsi="Arial" w:cs="Arial"/>
          <w:sz w:val="20"/>
          <w:szCs w:val="20"/>
        </w:rPr>
        <w:t xml:space="preserve"> </w:t>
      </w:r>
    </w:p>
    <w:p w:rsidR="00E77ACB" w:rsidRPr="00CF3499" w:rsidRDefault="00590629" w:rsidP="00C43197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ind w:right="-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=&gt; </w:t>
      </w:r>
      <w:proofErr w:type="gramStart"/>
      <w:r w:rsidR="00C43197">
        <w:rPr>
          <w:rFonts w:ascii="Arial" w:hAnsi="Arial" w:cs="Arial"/>
          <w:sz w:val="20"/>
          <w:szCs w:val="20"/>
        </w:rPr>
        <w:t>puis</w:t>
      </w:r>
      <w:proofErr w:type="gramEnd"/>
      <w:r w:rsidR="00C43197">
        <w:rPr>
          <w:rFonts w:ascii="Arial" w:hAnsi="Arial" w:cs="Arial"/>
          <w:sz w:val="20"/>
          <w:szCs w:val="20"/>
        </w:rPr>
        <w:t xml:space="preserve"> en </w:t>
      </w:r>
      <w:r w:rsidR="00C43197" w:rsidRPr="00C43197">
        <w:rPr>
          <w:rFonts w:ascii="Arial" w:hAnsi="Arial" w:cs="Arial"/>
          <w:sz w:val="20"/>
          <w:szCs w:val="20"/>
          <w:u w:val="single"/>
        </w:rPr>
        <w:t>2 classes</w:t>
      </w:r>
      <w:r w:rsidR="00CF3499">
        <w:rPr>
          <w:rFonts w:ascii="Arial" w:hAnsi="Arial" w:cs="Arial"/>
          <w:sz w:val="20"/>
          <w:szCs w:val="20"/>
        </w:rPr>
        <w:t> :</w:t>
      </w:r>
      <w:r w:rsidR="00CF3499" w:rsidRPr="00CF3499">
        <w:rPr>
          <w:rFonts w:ascii="Arial" w:hAnsi="Arial" w:cs="Arial"/>
          <w:sz w:val="20"/>
          <w:szCs w:val="20"/>
        </w:rPr>
        <w:t xml:space="preserve"> </w:t>
      </w:r>
      <w:r w:rsidR="00E77ACB" w:rsidRPr="00CF3499">
        <w:rPr>
          <w:rFonts w:ascii="Arial" w:hAnsi="Arial" w:cs="Arial"/>
          <w:sz w:val="20"/>
          <w:szCs w:val="20"/>
        </w:rPr>
        <w:t>(O:\</w:t>
      </w:r>
      <w:proofErr w:type="spellStart"/>
      <w:r w:rsidR="00E77ACB" w:rsidRPr="00CF3499">
        <w:rPr>
          <w:rFonts w:ascii="Arial" w:hAnsi="Arial" w:cs="Arial"/>
          <w:sz w:val="20"/>
          <w:szCs w:val="20"/>
        </w:rPr>
        <w:t>Geodata</w:t>
      </w:r>
      <w:proofErr w:type="spellEnd"/>
      <w:r w:rsidR="00E77ACB" w:rsidRPr="00CF3499">
        <w:rPr>
          <w:rFonts w:ascii="Arial" w:hAnsi="Arial" w:cs="Arial"/>
          <w:sz w:val="20"/>
          <w:szCs w:val="20"/>
        </w:rPr>
        <w:t>\DEUR\divers\</w:t>
      </w:r>
      <w:proofErr w:type="spellStart"/>
      <w:r w:rsidR="00E77ACB" w:rsidRPr="00CF3499">
        <w:rPr>
          <w:rFonts w:ascii="Arial" w:hAnsi="Arial" w:cs="Arial"/>
          <w:sz w:val="20"/>
          <w:szCs w:val="20"/>
        </w:rPr>
        <w:t>donnees</w:t>
      </w:r>
      <w:proofErr w:type="spellEnd"/>
      <w:r w:rsidR="00E77ACB" w:rsidRPr="00CF3499">
        <w:rPr>
          <w:rFonts w:ascii="Arial" w:hAnsi="Arial" w:cs="Arial"/>
          <w:sz w:val="20"/>
          <w:szCs w:val="20"/>
        </w:rPr>
        <w:t>\IV\IV2008.gdb\</w:t>
      </w:r>
      <w:r w:rsidR="00E77ACB" w:rsidRPr="00CF3499">
        <w:rPr>
          <w:rFonts w:ascii="Arial" w:hAnsi="Arial" w:cs="Arial"/>
          <w:b/>
          <w:bCs/>
          <w:sz w:val="20"/>
          <w:szCs w:val="20"/>
        </w:rPr>
        <w:t>vegetation_PC_2cl)</w:t>
      </w:r>
    </w:p>
    <w:p w:rsidR="00E77ACB" w:rsidRDefault="00E77ACB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77ACB">
        <w:rPr>
          <w:rFonts w:ascii="Arial" w:hAnsi="Arial" w:cs="Arial"/>
          <w:sz w:val="20"/>
          <w:szCs w:val="20"/>
        </w:rPr>
        <w:t xml:space="preserve"> </w:t>
      </w:r>
      <w:r w:rsidR="00590629">
        <w:rPr>
          <w:rFonts w:ascii="Arial" w:hAnsi="Arial" w:cs="Arial"/>
          <w:sz w:val="20"/>
          <w:szCs w:val="20"/>
        </w:rPr>
        <w:t xml:space="preserve">   </w:t>
      </w:r>
      <w:r w:rsidR="00CF3499">
        <w:rPr>
          <w:rFonts w:ascii="Arial" w:hAnsi="Arial" w:cs="Arial"/>
          <w:sz w:val="20"/>
          <w:szCs w:val="20"/>
        </w:rPr>
        <w:t xml:space="preserve"> </w:t>
      </w:r>
      <w:proofErr w:type="gramStart"/>
      <w:r w:rsidR="00CF3499" w:rsidRPr="00E77ACB">
        <w:rPr>
          <w:rFonts w:ascii="Arial" w:hAnsi="Arial" w:cs="Arial"/>
          <w:sz w:val="20"/>
          <w:szCs w:val="20"/>
        </w:rPr>
        <w:t>avec</w:t>
      </w:r>
      <w:proofErr w:type="gramEnd"/>
      <w:r w:rsidR="00CF3499" w:rsidRPr="00E77ACB">
        <w:rPr>
          <w:rFonts w:ascii="Arial" w:hAnsi="Arial" w:cs="Arial"/>
          <w:sz w:val="20"/>
          <w:szCs w:val="20"/>
        </w:rPr>
        <w:t xml:space="preserve"> ou sans végétation</w:t>
      </w:r>
    </w:p>
    <w:p w:rsidR="00CF3499" w:rsidRDefault="00CF3499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90629" w:rsidRPr="00E77ACB" w:rsidRDefault="00590629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77ACB" w:rsidRPr="00E77ACB" w:rsidRDefault="00E77ACB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590629"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E77ACB">
        <w:rPr>
          <w:rFonts w:ascii="Arial" w:hAnsi="Arial" w:cs="Arial"/>
          <w:sz w:val="20"/>
          <w:szCs w:val="20"/>
          <w:u w:val="single"/>
        </w:rPr>
        <w:t>Evaluation des hauteur</w:t>
      </w:r>
      <w:r>
        <w:rPr>
          <w:rFonts w:ascii="Arial" w:hAnsi="Arial" w:cs="Arial"/>
          <w:sz w:val="20"/>
          <w:szCs w:val="20"/>
          <w:u w:val="single"/>
        </w:rPr>
        <w:t>s</w:t>
      </w:r>
      <w:r w:rsidRPr="00E77ACB">
        <w:rPr>
          <w:rFonts w:ascii="Arial" w:hAnsi="Arial" w:cs="Arial"/>
          <w:sz w:val="20"/>
          <w:szCs w:val="20"/>
          <w:u w:val="single"/>
        </w:rPr>
        <w:t xml:space="preserve"> de la végétation</w:t>
      </w:r>
    </w:p>
    <w:p w:rsidR="00C43197" w:rsidRDefault="00C43197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499" w:rsidRDefault="00E77ACB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77ACB">
        <w:rPr>
          <w:rFonts w:ascii="Arial" w:hAnsi="Arial" w:cs="Arial"/>
          <w:sz w:val="20"/>
          <w:szCs w:val="20"/>
        </w:rPr>
        <w:t>Pour ajouter une notion</w:t>
      </w:r>
      <w:r w:rsidR="00C43197">
        <w:rPr>
          <w:rFonts w:ascii="Arial" w:hAnsi="Arial" w:cs="Arial"/>
          <w:sz w:val="20"/>
          <w:szCs w:val="20"/>
        </w:rPr>
        <w:t xml:space="preserve"> de hauteur de végétation, utilisation</w:t>
      </w:r>
      <w:r w:rsidRPr="00E77ACB">
        <w:rPr>
          <w:rFonts w:ascii="Arial" w:hAnsi="Arial" w:cs="Arial"/>
          <w:sz w:val="20"/>
          <w:szCs w:val="20"/>
        </w:rPr>
        <w:t xml:space="preserve"> </w:t>
      </w:r>
      <w:r w:rsidR="00C43197">
        <w:rPr>
          <w:rFonts w:ascii="Arial" w:hAnsi="Arial" w:cs="Arial"/>
          <w:sz w:val="20"/>
          <w:szCs w:val="20"/>
        </w:rPr>
        <w:t>du</w:t>
      </w:r>
      <w:r w:rsidRPr="00E77ACB">
        <w:rPr>
          <w:rFonts w:ascii="Arial" w:hAnsi="Arial" w:cs="Arial"/>
          <w:sz w:val="20"/>
          <w:szCs w:val="20"/>
        </w:rPr>
        <w:t xml:space="preserve"> MNE, tout d'abord en faisant le différentiel avec le MNT d'</w:t>
      </w:r>
      <w:proofErr w:type="spellStart"/>
      <w:r w:rsidRPr="00E77ACB">
        <w:rPr>
          <w:rFonts w:ascii="Arial" w:hAnsi="Arial" w:cs="Arial"/>
          <w:sz w:val="20"/>
          <w:szCs w:val="20"/>
        </w:rPr>
        <w:t>interatlas</w:t>
      </w:r>
      <w:proofErr w:type="spellEnd"/>
      <w:r w:rsidRPr="00E77ACB">
        <w:rPr>
          <w:rFonts w:ascii="Arial" w:hAnsi="Arial" w:cs="Arial"/>
          <w:sz w:val="20"/>
          <w:szCs w:val="20"/>
        </w:rPr>
        <w:t xml:space="preserve"> (IA), puis avec le MNT de la bd-ortho. </w:t>
      </w:r>
    </w:p>
    <w:p w:rsidR="00E77ACB" w:rsidRDefault="00E77ACB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77ACB">
        <w:rPr>
          <w:rFonts w:ascii="Arial" w:hAnsi="Arial" w:cs="Arial"/>
          <w:sz w:val="20"/>
          <w:szCs w:val="20"/>
        </w:rPr>
        <w:t xml:space="preserve">Cette deuxième solution donne de </w:t>
      </w:r>
      <w:r w:rsidR="004A0769">
        <w:rPr>
          <w:rFonts w:ascii="Arial" w:hAnsi="Arial" w:cs="Arial"/>
          <w:sz w:val="20"/>
          <w:szCs w:val="20"/>
        </w:rPr>
        <w:t>meilleurs</w:t>
      </w:r>
      <w:r w:rsidRPr="00E77ACB">
        <w:rPr>
          <w:rFonts w:ascii="Arial" w:hAnsi="Arial" w:cs="Arial"/>
          <w:sz w:val="20"/>
          <w:szCs w:val="20"/>
        </w:rPr>
        <w:t xml:space="preserve"> résultats, même si ponctuellement on a des effets de "marches d'escalier" </w:t>
      </w:r>
      <w:r w:rsidR="00C43197">
        <w:rPr>
          <w:rFonts w:ascii="Arial" w:hAnsi="Arial" w:cs="Arial"/>
          <w:sz w:val="20"/>
          <w:szCs w:val="20"/>
        </w:rPr>
        <w:t>peu</w:t>
      </w:r>
      <w:r w:rsidRPr="00E77ACB">
        <w:rPr>
          <w:rFonts w:ascii="Arial" w:hAnsi="Arial" w:cs="Arial"/>
          <w:sz w:val="20"/>
          <w:szCs w:val="20"/>
        </w:rPr>
        <w:t xml:space="preserve"> esthétiques mais qui pour les stat</w:t>
      </w:r>
      <w:r w:rsidR="00C43197">
        <w:rPr>
          <w:rFonts w:ascii="Arial" w:hAnsi="Arial" w:cs="Arial"/>
          <w:sz w:val="20"/>
          <w:szCs w:val="20"/>
        </w:rPr>
        <w:t>istiques</w:t>
      </w:r>
      <w:r w:rsidRPr="00E77ACB">
        <w:rPr>
          <w:rFonts w:ascii="Arial" w:hAnsi="Arial" w:cs="Arial"/>
          <w:sz w:val="20"/>
          <w:szCs w:val="20"/>
        </w:rPr>
        <w:t xml:space="preserve"> à l'IMU ne posent pas de problèmes.</w:t>
      </w:r>
    </w:p>
    <w:p w:rsidR="00E77ACB" w:rsidRPr="00E77ACB" w:rsidRDefault="00C43197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E77ACB" w:rsidRPr="00E77ACB">
        <w:rPr>
          <w:rFonts w:ascii="Arial" w:hAnsi="Arial" w:cs="Arial"/>
          <w:sz w:val="20"/>
          <w:szCs w:val="20"/>
        </w:rPr>
        <w:t xml:space="preserve">=&gt; Hauteurs_2cl et Hauteurs_2cl_IA </w:t>
      </w:r>
    </w:p>
    <w:p w:rsidR="00E77ACB" w:rsidRDefault="00E77ACB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90629" w:rsidRDefault="00590629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77ACB" w:rsidRPr="00E77ACB" w:rsidRDefault="00E77ACB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590629"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E77ACB">
        <w:rPr>
          <w:rFonts w:ascii="Arial" w:hAnsi="Arial" w:cs="Arial"/>
          <w:sz w:val="20"/>
          <w:szCs w:val="20"/>
          <w:u w:val="single"/>
        </w:rPr>
        <w:t>Croisement Classes IV/Hauteurs</w:t>
      </w:r>
    </w:p>
    <w:p w:rsidR="00C43197" w:rsidRDefault="00C43197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90629" w:rsidRDefault="00E77ACB" w:rsidP="00CF3499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ind w:right="-851"/>
        <w:rPr>
          <w:rFonts w:ascii="Arial" w:hAnsi="Arial" w:cs="Arial"/>
          <w:sz w:val="20"/>
          <w:szCs w:val="20"/>
        </w:rPr>
      </w:pPr>
      <w:r w:rsidRPr="00E77ACB">
        <w:rPr>
          <w:rFonts w:ascii="Arial" w:hAnsi="Arial" w:cs="Arial"/>
          <w:sz w:val="20"/>
          <w:szCs w:val="20"/>
        </w:rPr>
        <w:t xml:space="preserve">En croisant ces hauteurs avec la végétation </w:t>
      </w:r>
      <w:r w:rsidR="00C43197">
        <w:rPr>
          <w:rFonts w:ascii="Arial" w:hAnsi="Arial" w:cs="Arial"/>
          <w:sz w:val="20"/>
          <w:szCs w:val="20"/>
        </w:rPr>
        <w:t xml:space="preserve">nous obtenons : </w:t>
      </w:r>
    </w:p>
    <w:p w:rsidR="00E77ACB" w:rsidRPr="00C43197" w:rsidRDefault="00590629" w:rsidP="00CF3499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ind w:righ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=&gt; </w:t>
      </w:r>
      <w:proofErr w:type="gramStart"/>
      <w:r w:rsidR="00E77ACB" w:rsidRPr="00CF3499">
        <w:rPr>
          <w:rFonts w:ascii="Arial" w:hAnsi="Arial" w:cs="Arial"/>
          <w:sz w:val="20"/>
          <w:szCs w:val="20"/>
        </w:rPr>
        <w:t>végétation_PC_2cl</w:t>
      </w:r>
      <w:proofErr w:type="gramEnd"/>
      <w:r w:rsidR="00E77ACB" w:rsidRPr="00CF3499">
        <w:rPr>
          <w:rFonts w:ascii="Arial" w:hAnsi="Arial" w:cs="Arial"/>
          <w:sz w:val="20"/>
          <w:szCs w:val="20"/>
        </w:rPr>
        <w:t xml:space="preserve"> et vegetation_PC_2cl_IA </w:t>
      </w:r>
    </w:p>
    <w:p w:rsidR="00E77ACB" w:rsidRDefault="00E77ACB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77ACB">
        <w:rPr>
          <w:rFonts w:ascii="Arial" w:hAnsi="Arial" w:cs="Arial"/>
          <w:sz w:val="20"/>
          <w:szCs w:val="20"/>
        </w:rPr>
        <w:t xml:space="preserve"> </w:t>
      </w:r>
    </w:p>
    <w:p w:rsidR="00CF3499" w:rsidRDefault="00CF3499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499" w:rsidRPr="00590629" w:rsidRDefault="00CF3499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590629">
        <w:rPr>
          <w:rFonts w:ascii="Arial" w:hAnsi="Arial" w:cs="Arial"/>
          <w:sz w:val="20"/>
          <w:szCs w:val="20"/>
        </w:rPr>
        <w:t>4.</w:t>
      </w:r>
      <w:r w:rsidRPr="00590629">
        <w:rPr>
          <w:rFonts w:ascii="Arial" w:hAnsi="Arial" w:cs="Arial"/>
          <w:sz w:val="20"/>
          <w:szCs w:val="20"/>
          <w:u w:val="single"/>
        </w:rPr>
        <w:t xml:space="preserve"> </w:t>
      </w:r>
      <w:r w:rsidR="00590629" w:rsidRPr="00590629">
        <w:rPr>
          <w:rFonts w:ascii="Arial" w:hAnsi="Arial" w:cs="Arial"/>
          <w:sz w:val="20"/>
          <w:szCs w:val="20"/>
          <w:u w:val="single"/>
        </w:rPr>
        <w:t>Croisements avec le MOS « terres agricoles »</w:t>
      </w:r>
    </w:p>
    <w:p w:rsidR="00CF3499" w:rsidRPr="00E77ACB" w:rsidRDefault="00CF3499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90629" w:rsidRDefault="00CF3499" w:rsidP="000657C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Pour finir, nous faisons </w:t>
      </w:r>
      <w:r w:rsidR="00E77ACB" w:rsidRPr="00E77ACB">
        <w:rPr>
          <w:rFonts w:ascii="Arial" w:hAnsi="Arial" w:cs="Arial"/>
          <w:sz w:val="20"/>
          <w:szCs w:val="20"/>
        </w:rPr>
        <w:t xml:space="preserve">un raster des terres agricoles du MOS (postes </w:t>
      </w:r>
      <w:r w:rsidR="000657CC">
        <w:rPr>
          <w:rFonts w:ascii="Arial" w:hAnsi="Arial" w:cs="Arial"/>
          <w:sz w:val="20"/>
          <w:szCs w:val="20"/>
        </w:rPr>
        <w:t>4.</w:t>
      </w:r>
      <w:r w:rsidR="000657CC" w:rsidRPr="000657CC">
        <w:rPr>
          <w:rFonts w:ascii="Arial" w:eastAsia="Times New Roman" w:hAnsi="Arial" w:cs="Arial"/>
          <w:sz w:val="18"/>
          <w:szCs w:val="18"/>
        </w:rPr>
        <w:t>Terres labourées</w:t>
      </w:r>
      <w:r w:rsidR="000657CC">
        <w:rPr>
          <w:rFonts w:ascii="Arial" w:eastAsia="Times New Roman" w:hAnsi="Arial" w:cs="Arial"/>
          <w:sz w:val="18"/>
          <w:szCs w:val="18"/>
        </w:rPr>
        <w:t xml:space="preserve"> / 5.</w:t>
      </w:r>
      <w:r w:rsidR="000657CC" w:rsidRPr="000657CC">
        <w:rPr>
          <w:rFonts w:ascii="Arial" w:eastAsia="Times New Roman" w:hAnsi="Arial" w:cs="Arial"/>
          <w:sz w:val="18"/>
          <w:szCs w:val="18"/>
        </w:rPr>
        <w:t>Surfaces en herbe à caractère agricole</w:t>
      </w:r>
      <w:r w:rsidR="000657CC">
        <w:rPr>
          <w:rFonts w:ascii="Arial" w:eastAsia="Times New Roman" w:hAnsi="Arial" w:cs="Arial"/>
          <w:sz w:val="18"/>
          <w:szCs w:val="18"/>
        </w:rPr>
        <w:t xml:space="preserve"> / 6.</w:t>
      </w:r>
      <w:r w:rsidR="000657CC" w:rsidRPr="000657CC">
        <w:rPr>
          <w:rFonts w:ascii="Arial" w:eastAsia="Times New Roman" w:hAnsi="Arial" w:cs="Arial"/>
          <w:sz w:val="18"/>
          <w:szCs w:val="18"/>
        </w:rPr>
        <w:t>Vergers, pépinières</w:t>
      </w:r>
      <w:r w:rsidR="000657CC">
        <w:rPr>
          <w:rFonts w:ascii="Arial" w:eastAsia="Times New Roman" w:hAnsi="Arial" w:cs="Arial"/>
          <w:sz w:val="18"/>
          <w:szCs w:val="18"/>
        </w:rPr>
        <w:t xml:space="preserve"> / 7.</w:t>
      </w:r>
      <w:r w:rsidR="000657CC" w:rsidRPr="000657CC">
        <w:rPr>
          <w:rFonts w:ascii="Arial" w:eastAsia="Times New Roman" w:hAnsi="Arial" w:cs="Arial"/>
          <w:sz w:val="18"/>
          <w:szCs w:val="18"/>
        </w:rPr>
        <w:t>Maraîchage, horticulture</w:t>
      </w:r>
      <w:r w:rsidR="000657CC">
        <w:rPr>
          <w:rFonts w:ascii="Arial" w:eastAsia="Times New Roman" w:hAnsi="Arial" w:cs="Arial"/>
          <w:sz w:val="18"/>
          <w:szCs w:val="18"/>
        </w:rPr>
        <w:t xml:space="preserve"> </w:t>
      </w:r>
      <w:r w:rsidR="00E77ACB" w:rsidRPr="00E77ACB">
        <w:rPr>
          <w:rFonts w:ascii="Arial" w:hAnsi="Arial" w:cs="Arial"/>
          <w:sz w:val="20"/>
          <w:szCs w:val="20"/>
        </w:rPr>
        <w:t xml:space="preserve">du </w:t>
      </w:r>
      <w:r w:rsidR="000657CC">
        <w:rPr>
          <w:rFonts w:ascii="Arial" w:hAnsi="Arial" w:cs="Arial"/>
          <w:sz w:val="20"/>
          <w:szCs w:val="20"/>
        </w:rPr>
        <w:t xml:space="preserve">MOS 2008 en </w:t>
      </w:r>
      <w:r w:rsidR="00E77ACB" w:rsidRPr="00E77ACB">
        <w:rPr>
          <w:rFonts w:ascii="Arial" w:hAnsi="Arial" w:cs="Arial"/>
          <w:sz w:val="20"/>
          <w:szCs w:val="20"/>
        </w:rPr>
        <w:t xml:space="preserve">81 </w:t>
      </w:r>
      <w:proofErr w:type="gramStart"/>
      <w:r w:rsidR="00E77ACB" w:rsidRPr="00E77ACB">
        <w:rPr>
          <w:rFonts w:ascii="Arial" w:hAnsi="Arial" w:cs="Arial"/>
          <w:sz w:val="20"/>
          <w:szCs w:val="20"/>
        </w:rPr>
        <w:t>postes</w:t>
      </w:r>
      <w:r w:rsidR="000657CC">
        <w:rPr>
          <w:rFonts w:ascii="Arial" w:hAnsi="Arial" w:cs="Arial"/>
          <w:sz w:val="20"/>
          <w:szCs w:val="20"/>
        </w:rPr>
        <w:t xml:space="preserve"> </w:t>
      </w:r>
      <w:r w:rsidR="00E77ACB" w:rsidRPr="00E77ACB">
        <w:rPr>
          <w:rFonts w:ascii="Arial" w:hAnsi="Arial" w:cs="Arial"/>
          <w:sz w:val="20"/>
          <w:szCs w:val="20"/>
        </w:rPr>
        <w:t>)</w:t>
      </w:r>
      <w:proofErr w:type="gramEnd"/>
      <w:r w:rsidR="00E77ACB" w:rsidRPr="00E77ACB">
        <w:rPr>
          <w:rFonts w:ascii="Arial" w:hAnsi="Arial" w:cs="Arial"/>
          <w:sz w:val="20"/>
          <w:szCs w:val="20"/>
        </w:rPr>
        <w:t xml:space="preserve">, </w:t>
      </w:r>
      <w:r w:rsidR="0095789A">
        <w:rPr>
          <w:rFonts w:ascii="Arial" w:hAnsi="Arial" w:cs="Arial"/>
          <w:sz w:val="20"/>
          <w:szCs w:val="20"/>
        </w:rPr>
        <w:t>Ce raster se substitue</w:t>
      </w:r>
      <w:r w:rsidR="00E77ACB" w:rsidRPr="00E77ACB">
        <w:rPr>
          <w:rFonts w:ascii="Arial" w:hAnsi="Arial" w:cs="Arial"/>
          <w:sz w:val="20"/>
          <w:szCs w:val="20"/>
        </w:rPr>
        <w:t xml:space="preserve"> </w:t>
      </w:r>
      <w:r w:rsidR="0095789A">
        <w:rPr>
          <w:rFonts w:ascii="Arial" w:hAnsi="Arial" w:cs="Arial"/>
          <w:sz w:val="20"/>
          <w:szCs w:val="20"/>
        </w:rPr>
        <w:t xml:space="preserve">au raster de </w:t>
      </w:r>
      <w:r w:rsidR="00590629">
        <w:rPr>
          <w:rFonts w:ascii="Arial" w:hAnsi="Arial" w:cs="Arial"/>
          <w:sz w:val="20"/>
          <w:szCs w:val="20"/>
        </w:rPr>
        <w:t>végétation en 2 hauteurs.</w:t>
      </w:r>
    </w:p>
    <w:p w:rsidR="00E77ACB" w:rsidRPr="000657CC" w:rsidRDefault="0095789A" w:rsidP="000657CC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La couche </w:t>
      </w:r>
      <w:r w:rsidR="00E77ACB" w:rsidRPr="00E77ACB">
        <w:rPr>
          <w:rFonts w:ascii="Arial" w:hAnsi="Arial" w:cs="Arial"/>
          <w:sz w:val="20"/>
          <w:szCs w:val="20"/>
        </w:rPr>
        <w:t xml:space="preserve">raster </w:t>
      </w:r>
      <w:r>
        <w:rPr>
          <w:rFonts w:ascii="Arial" w:hAnsi="Arial" w:cs="Arial"/>
          <w:sz w:val="20"/>
          <w:szCs w:val="20"/>
        </w:rPr>
        <w:t xml:space="preserve">finale </w:t>
      </w:r>
      <w:r w:rsidR="00590629">
        <w:rPr>
          <w:rFonts w:ascii="Arial" w:hAnsi="Arial" w:cs="Arial"/>
          <w:sz w:val="20"/>
          <w:szCs w:val="20"/>
        </w:rPr>
        <w:t xml:space="preserve">présente </w:t>
      </w:r>
      <w:r>
        <w:rPr>
          <w:rFonts w:ascii="Arial" w:hAnsi="Arial" w:cs="Arial"/>
          <w:sz w:val="20"/>
          <w:szCs w:val="20"/>
        </w:rPr>
        <w:t>ainsi 4</w:t>
      </w:r>
      <w:r w:rsidR="00E77ACB" w:rsidRPr="00E77AC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types de pixel </w:t>
      </w:r>
      <w:r w:rsidR="004A0769">
        <w:rPr>
          <w:rFonts w:ascii="Arial" w:hAnsi="Arial" w:cs="Arial"/>
          <w:sz w:val="20"/>
          <w:szCs w:val="20"/>
        </w:rPr>
        <w:t>(</w:t>
      </w:r>
      <w:r w:rsidR="004A0769" w:rsidRPr="00DE55FB">
        <w:rPr>
          <w:rFonts w:ascii="Arial" w:hAnsi="Arial" w:cs="Arial"/>
          <w:sz w:val="20"/>
          <w:szCs w:val="20"/>
          <w:u w:val="single"/>
        </w:rPr>
        <w:t>1,50 mètres</w:t>
      </w:r>
      <w:r w:rsidR="004A0769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de nature différente</w:t>
      </w:r>
      <w:r w:rsidR="00E77ACB" w:rsidRPr="00E77ACB">
        <w:rPr>
          <w:rFonts w:ascii="Arial" w:hAnsi="Arial" w:cs="Arial"/>
          <w:sz w:val="20"/>
          <w:szCs w:val="20"/>
        </w:rPr>
        <w:t xml:space="preserve"> : agriculture, vég</w:t>
      </w:r>
      <w:r>
        <w:rPr>
          <w:rFonts w:ascii="Arial" w:hAnsi="Arial" w:cs="Arial"/>
          <w:sz w:val="20"/>
          <w:szCs w:val="20"/>
        </w:rPr>
        <w:t>étation basse, végétation haute</w:t>
      </w:r>
      <w:r w:rsidR="00E77ACB" w:rsidRPr="00E77ACB">
        <w:rPr>
          <w:rFonts w:ascii="Arial" w:hAnsi="Arial" w:cs="Arial"/>
          <w:sz w:val="20"/>
          <w:szCs w:val="20"/>
        </w:rPr>
        <w:t xml:space="preserve"> et sans végétation.</w:t>
      </w:r>
    </w:p>
    <w:p w:rsidR="00590629" w:rsidRDefault="00590629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77ACB" w:rsidRPr="00E77ACB" w:rsidRDefault="00590629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=&gt;</w:t>
      </w:r>
      <w:r w:rsidR="00E77ACB" w:rsidRPr="00E77ACB">
        <w:rPr>
          <w:rFonts w:ascii="Arial" w:hAnsi="Arial" w:cs="Arial"/>
          <w:sz w:val="20"/>
          <w:szCs w:val="20"/>
        </w:rPr>
        <w:t xml:space="preserve"> vegetation_PC_3cl</w:t>
      </w:r>
    </w:p>
    <w:p w:rsidR="00E77ACB" w:rsidRPr="00E77ACB" w:rsidRDefault="00E77ACB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77ACB">
        <w:rPr>
          <w:rFonts w:ascii="Arial" w:hAnsi="Arial" w:cs="Arial"/>
          <w:sz w:val="20"/>
          <w:szCs w:val="20"/>
        </w:rPr>
        <w:t xml:space="preserve"> </w:t>
      </w:r>
    </w:p>
    <w:p w:rsidR="00590629" w:rsidRPr="00590629" w:rsidRDefault="00590629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590629">
        <w:rPr>
          <w:rFonts w:ascii="Arial" w:hAnsi="Arial" w:cs="Arial"/>
          <w:sz w:val="20"/>
          <w:szCs w:val="20"/>
        </w:rPr>
        <w:t>5.</w:t>
      </w:r>
      <w:r>
        <w:rPr>
          <w:rFonts w:ascii="Arial" w:hAnsi="Arial" w:cs="Arial"/>
          <w:sz w:val="20"/>
          <w:szCs w:val="20"/>
          <w:u w:val="single"/>
        </w:rPr>
        <w:t xml:space="preserve"> P</w:t>
      </w:r>
      <w:r w:rsidRPr="00590629">
        <w:rPr>
          <w:rFonts w:ascii="Arial" w:hAnsi="Arial" w:cs="Arial"/>
          <w:sz w:val="20"/>
          <w:szCs w:val="20"/>
          <w:u w:val="single"/>
        </w:rPr>
        <w:t>réparation de 3 couches Raster</w:t>
      </w:r>
      <w:r w:rsidRPr="00590629">
        <w:rPr>
          <w:u w:val="single"/>
        </w:rPr>
        <w:t xml:space="preserve"> (</w:t>
      </w:r>
      <w:r w:rsidRPr="00590629">
        <w:rPr>
          <w:rFonts w:ascii="Arial" w:hAnsi="Arial" w:cs="Arial"/>
          <w:sz w:val="20"/>
          <w:szCs w:val="20"/>
          <w:u w:val="single"/>
        </w:rPr>
        <w:t>agriculture, végétation basse, végétation haute) pour le croisement avec les IMU</w:t>
      </w:r>
    </w:p>
    <w:p w:rsidR="00590629" w:rsidRDefault="00590629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77ACB" w:rsidRPr="00E77ACB" w:rsidRDefault="00590629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Pour faire facilement des statistiques</w:t>
      </w:r>
      <w:r w:rsidR="00E77ACB" w:rsidRPr="00E77ACB">
        <w:rPr>
          <w:rFonts w:ascii="Arial" w:hAnsi="Arial" w:cs="Arial"/>
          <w:sz w:val="20"/>
          <w:szCs w:val="20"/>
        </w:rPr>
        <w:t xml:space="preserve"> pour les IMU, </w:t>
      </w:r>
      <w:r>
        <w:rPr>
          <w:rFonts w:ascii="Arial" w:hAnsi="Arial" w:cs="Arial"/>
          <w:sz w:val="20"/>
          <w:szCs w:val="20"/>
        </w:rPr>
        <w:t>nous faisons un</w:t>
      </w:r>
      <w:r w:rsidR="00E77ACB" w:rsidRPr="00E77ACB">
        <w:rPr>
          <w:rFonts w:ascii="Arial" w:hAnsi="Arial" w:cs="Arial"/>
          <w:sz w:val="20"/>
          <w:szCs w:val="20"/>
        </w:rPr>
        <w:t xml:space="preserve"> raster pour chac</w:t>
      </w:r>
      <w:r>
        <w:rPr>
          <w:rFonts w:ascii="Arial" w:hAnsi="Arial" w:cs="Arial"/>
          <w:sz w:val="20"/>
          <w:szCs w:val="20"/>
        </w:rPr>
        <w:t>une des 3 classes de végétation</w:t>
      </w:r>
      <w:r w:rsidR="008D6B96">
        <w:rPr>
          <w:rFonts w:ascii="Arial" w:hAnsi="Arial" w:cs="Arial"/>
          <w:sz w:val="20"/>
          <w:szCs w:val="20"/>
        </w:rPr>
        <w:t> :</w:t>
      </w:r>
      <w:r w:rsidR="008D6B96" w:rsidRPr="008D6B96">
        <w:rPr>
          <w:rFonts w:ascii="Arial" w:hAnsi="Arial" w:cs="Arial"/>
          <w:sz w:val="20"/>
          <w:szCs w:val="20"/>
        </w:rPr>
        <w:t xml:space="preserve"> surface planimétrique de la projection verticale des houppiers des arbres</w:t>
      </w:r>
      <w:r>
        <w:rPr>
          <w:rFonts w:ascii="Arial" w:hAnsi="Arial" w:cs="Arial"/>
          <w:sz w:val="20"/>
          <w:szCs w:val="20"/>
        </w:rPr>
        <w:t> :</w:t>
      </w:r>
    </w:p>
    <w:p w:rsidR="00590629" w:rsidRDefault="00590629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77ACB" w:rsidRPr="00E77ACB" w:rsidRDefault="00590629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=&gt; </w:t>
      </w:r>
      <w:proofErr w:type="spellStart"/>
      <w:r w:rsidR="00E77ACB" w:rsidRPr="00E77ACB">
        <w:rPr>
          <w:rFonts w:ascii="Arial" w:hAnsi="Arial" w:cs="Arial"/>
          <w:sz w:val="20"/>
          <w:szCs w:val="20"/>
        </w:rPr>
        <w:t>Vegetation_agri_PC</w:t>
      </w:r>
      <w:proofErr w:type="spellEnd"/>
      <w:r w:rsidR="008D6B96">
        <w:rPr>
          <w:rFonts w:ascii="Arial" w:hAnsi="Arial" w:cs="Arial"/>
          <w:sz w:val="20"/>
          <w:szCs w:val="20"/>
        </w:rPr>
        <w:t xml:space="preserve"> (surface de végétation rase/basse agricole)</w:t>
      </w:r>
    </w:p>
    <w:p w:rsidR="00E77ACB" w:rsidRPr="00E77ACB" w:rsidRDefault="00590629" w:rsidP="00E77ACB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=&gt; </w:t>
      </w:r>
      <w:proofErr w:type="spellStart"/>
      <w:r w:rsidR="00E77ACB" w:rsidRPr="00E77ACB">
        <w:rPr>
          <w:rFonts w:ascii="Arial" w:hAnsi="Arial" w:cs="Arial"/>
          <w:sz w:val="20"/>
          <w:szCs w:val="20"/>
        </w:rPr>
        <w:t>Vegetation_basse_PC</w:t>
      </w:r>
      <w:proofErr w:type="spellEnd"/>
      <w:r w:rsidR="008D6B96">
        <w:rPr>
          <w:rFonts w:ascii="Arial" w:hAnsi="Arial" w:cs="Arial"/>
          <w:sz w:val="20"/>
          <w:szCs w:val="20"/>
        </w:rPr>
        <w:t xml:space="preserve"> (surface de </w:t>
      </w:r>
      <w:r w:rsidR="008D6B96" w:rsidRPr="008D6B96">
        <w:rPr>
          <w:rFonts w:ascii="Arial" w:hAnsi="Arial" w:cs="Arial"/>
          <w:sz w:val="20"/>
          <w:szCs w:val="20"/>
        </w:rPr>
        <w:t>pelouse</w:t>
      </w:r>
      <w:r w:rsidR="008D6B96">
        <w:rPr>
          <w:rFonts w:ascii="Arial" w:hAnsi="Arial" w:cs="Arial"/>
          <w:sz w:val="20"/>
          <w:szCs w:val="20"/>
        </w:rPr>
        <w:t xml:space="preserve"> </w:t>
      </w:r>
      <w:r w:rsidR="008D6B96" w:rsidRPr="008D6B96">
        <w:rPr>
          <w:rFonts w:ascii="Arial" w:hAnsi="Arial" w:cs="Arial"/>
          <w:sz w:val="20"/>
          <w:szCs w:val="20"/>
        </w:rPr>
        <w:t>&amp;</w:t>
      </w:r>
      <w:r w:rsidR="008D6B96">
        <w:rPr>
          <w:rFonts w:ascii="Arial" w:hAnsi="Arial" w:cs="Arial"/>
          <w:sz w:val="20"/>
          <w:szCs w:val="20"/>
        </w:rPr>
        <w:t xml:space="preserve"> </w:t>
      </w:r>
      <w:r w:rsidR="008D6B96" w:rsidRPr="008D6B96">
        <w:rPr>
          <w:rFonts w:ascii="Arial" w:hAnsi="Arial" w:cs="Arial"/>
          <w:sz w:val="20"/>
          <w:szCs w:val="20"/>
        </w:rPr>
        <w:t>mélange</w:t>
      </w:r>
      <w:r w:rsidR="008D6B96">
        <w:rPr>
          <w:rFonts w:ascii="Arial" w:hAnsi="Arial" w:cs="Arial"/>
          <w:sz w:val="20"/>
          <w:szCs w:val="20"/>
        </w:rPr>
        <w:t>)</w:t>
      </w:r>
    </w:p>
    <w:p w:rsidR="008D6B96" w:rsidRDefault="00590629" w:rsidP="00590629">
      <w:pPr>
        <w:widowControl w:val="0"/>
        <w:tabs>
          <w:tab w:val="left" w:pos="1500"/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=&gt; </w:t>
      </w:r>
      <w:proofErr w:type="spellStart"/>
      <w:r>
        <w:rPr>
          <w:rFonts w:ascii="Arial" w:hAnsi="Arial" w:cs="Arial"/>
          <w:sz w:val="20"/>
          <w:szCs w:val="20"/>
        </w:rPr>
        <w:t>Vegetation_haute_PC</w:t>
      </w:r>
      <w:proofErr w:type="spellEnd"/>
      <w:r w:rsidR="008D6B96">
        <w:rPr>
          <w:rFonts w:ascii="Arial" w:hAnsi="Arial" w:cs="Arial"/>
          <w:sz w:val="20"/>
          <w:szCs w:val="20"/>
        </w:rPr>
        <w:t xml:space="preserve"> (surface d’</w:t>
      </w:r>
      <w:r w:rsidR="008D6B96" w:rsidRPr="008D6B96">
        <w:rPr>
          <w:rFonts w:ascii="Arial" w:hAnsi="Arial" w:cs="Arial"/>
          <w:sz w:val="20"/>
          <w:szCs w:val="20"/>
        </w:rPr>
        <w:t>arbustes</w:t>
      </w:r>
      <w:r w:rsidR="008D6B96">
        <w:rPr>
          <w:rFonts w:ascii="Arial" w:hAnsi="Arial" w:cs="Arial"/>
          <w:sz w:val="20"/>
          <w:szCs w:val="20"/>
        </w:rPr>
        <w:t xml:space="preserve"> </w:t>
      </w:r>
      <w:r w:rsidR="008D6B96" w:rsidRPr="008D6B96">
        <w:rPr>
          <w:rFonts w:ascii="Arial" w:hAnsi="Arial" w:cs="Arial"/>
          <w:sz w:val="20"/>
          <w:szCs w:val="20"/>
        </w:rPr>
        <w:t>&amp;</w:t>
      </w:r>
      <w:r w:rsidR="008D6B96">
        <w:rPr>
          <w:rFonts w:ascii="Arial" w:hAnsi="Arial" w:cs="Arial"/>
          <w:sz w:val="20"/>
          <w:szCs w:val="20"/>
        </w:rPr>
        <w:t xml:space="preserve"> </w:t>
      </w:r>
      <w:r w:rsidR="008D6B96" w:rsidRPr="008D6B96">
        <w:rPr>
          <w:rFonts w:ascii="Arial" w:hAnsi="Arial" w:cs="Arial"/>
          <w:sz w:val="20"/>
          <w:szCs w:val="20"/>
        </w:rPr>
        <w:t>arbres</w:t>
      </w:r>
      <w:r w:rsidR="008D6B96">
        <w:rPr>
          <w:rFonts w:ascii="Arial" w:hAnsi="Arial" w:cs="Arial"/>
          <w:sz w:val="20"/>
          <w:szCs w:val="20"/>
        </w:rPr>
        <w:t>)</w:t>
      </w:r>
    </w:p>
    <w:sectPr w:rsidR="008D6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ACB"/>
    <w:rsid w:val="000657CC"/>
    <w:rsid w:val="004A0769"/>
    <w:rsid w:val="00590629"/>
    <w:rsid w:val="006C6BFE"/>
    <w:rsid w:val="008D6B96"/>
    <w:rsid w:val="0095789A"/>
    <w:rsid w:val="00AF165D"/>
    <w:rsid w:val="00C43197"/>
    <w:rsid w:val="00CE6ED7"/>
    <w:rsid w:val="00CF3499"/>
    <w:rsid w:val="00DE55FB"/>
    <w:rsid w:val="00E16136"/>
    <w:rsid w:val="00E7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ACB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ACB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4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1</Pages>
  <Words>396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IAU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cORDEAU</dc:creator>
  <cp:keywords/>
  <dc:description/>
  <cp:lastModifiedBy>cORDEAU</cp:lastModifiedBy>
  <cp:revision>7</cp:revision>
  <cp:lastPrinted>2014-03-14T11:17:00Z</cp:lastPrinted>
  <dcterms:created xsi:type="dcterms:W3CDTF">2014-03-12T16:16:00Z</dcterms:created>
  <dcterms:modified xsi:type="dcterms:W3CDTF">2014-03-14T11:31:00Z</dcterms:modified>
</cp:coreProperties>
</file>