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E7E73" w14:textId="77777777" w:rsidR="00C164E7" w:rsidRPr="00E84432" w:rsidRDefault="00C164E7" w:rsidP="00C164E7">
      <w:pPr>
        <w:pStyle w:val="3insertionicono"/>
        <w:spacing w:line="276" w:lineRule="auto"/>
        <w:rPr>
          <w:rFonts w:asciiTheme="majorHAnsi" w:hAnsiTheme="majorHAnsi" w:cstheme="majorHAnsi"/>
        </w:rPr>
      </w:pPr>
    </w:p>
    <w:p w14:paraId="14A5B21C" w14:textId="77777777" w:rsidR="00C164E7" w:rsidRPr="00E84432" w:rsidRDefault="00C164E7" w:rsidP="00C164E7">
      <w:pPr>
        <w:pStyle w:val="3insertionicono"/>
        <w:spacing w:line="276" w:lineRule="auto"/>
        <w:rPr>
          <w:rFonts w:asciiTheme="majorHAnsi" w:hAnsiTheme="majorHAnsi" w:cstheme="majorHAnsi"/>
        </w:rPr>
      </w:pPr>
    </w:p>
    <w:p w14:paraId="33AE95B8" w14:textId="77777777" w:rsidR="00C164E7" w:rsidRPr="00E84432" w:rsidRDefault="00C164E7" w:rsidP="00C164E7">
      <w:pPr>
        <w:pStyle w:val="3insertionicono"/>
        <w:spacing w:line="276" w:lineRule="auto"/>
        <w:rPr>
          <w:rFonts w:asciiTheme="majorHAnsi" w:hAnsiTheme="majorHAnsi" w:cstheme="majorHAnsi"/>
        </w:rPr>
      </w:pPr>
    </w:p>
    <w:p w14:paraId="4BB27A80" w14:textId="77777777" w:rsidR="00C164E7" w:rsidRPr="00E84432" w:rsidRDefault="00C164E7" w:rsidP="00C164E7">
      <w:pPr>
        <w:pStyle w:val="3insertionicono"/>
        <w:spacing w:line="276" w:lineRule="auto"/>
        <w:rPr>
          <w:rFonts w:asciiTheme="majorHAnsi" w:hAnsiTheme="majorHAnsi" w:cstheme="majorHAnsi"/>
        </w:rPr>
      </w:pPr>
      <w:r w:rsidRPr="00E84432">
        <w:rPr>
          <w:rFonts w:asciiTheme="majorHAnsi" w:hAnsiTheme="majorHAnsi" w:cstheme="majorHAnsi"/>
          <w:noProof/>
        </w:rPr>
        <w:drawing>
          <wp:inline distT="0" distB="0" distL="0" distR="0" wp14:anchorId="0155AF3D" wp14:editId="59F569F3">
            <wp:extent cx="1106128" cy="10668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A1_A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503" cy="106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5196" w14:textId="77777777" w:rsidR="00C919AA" w:rsidRDefault="00C919AA" w:rsidP="00C164E7">
      <w:pPr>
        <w:pStyle w:val="0pdg01T2"/>
        <w:spacing w:line="276" w:lineRule="auto"/>
        <w:rPr>
          <w:rFonts w:ascii="Calibri Light" w:hAnsi="Calibri Light" w:cs="Calibri Light"/>
        </w:rPr>
      </w:pPr>
    </w:p>
    <w:p w14:paraId="1912655B" w14:textId="74F83914" w:rsidR="00C164E7" w:rsidRPr="00C164E7" w:rsidRDefault="00C164E7" w:rsidP="00C164E7">
      <w:pPr>
        <w:pStyle w:val="0pdg01T2"/>
        <w:spacing w:line="276" w:lineRule="auto"/>
        <w:rPr>
          <w:rFonts w:ascii="Calibri Light" w:hAnsi="Calibri Light" w:cs="Calibri Light"/>
        </w:rPr>
      </w:pPr>
      <w:r w:rsidRPr="00C164E7">
        <w:rPr>
          <w:rFonts w:ascii="Calibri Light" w:hAnsi="Calibri Light" w:cs="Calibri Light"/>
        </w:rPr>
        <w:t>APPEL D’OFFRES</w:t>
      </w:r>
    </w:p>
    <w:p w14:paraId="71C71A44" w14:textId="77777777" w:rsidR="00C164E7" w:rsidRPr="00C164E7" w:rsidRDefault="00C164E7" w:rsidP="00C164E7">
      <w:pPr>
        <w:pStyle w:val="0pdg02soustitre"/>
        <w:spacing w:line="276" w:lineRule="auto"/>
        <w:rPr>
          <w:rFonts w:ascii="Calibri Light" w:hAnsi="Calibri Light" w:cs="Calibri Light"/>
          <w:caps/>
        </w:rPr>
      </w:pPr>
      <w:r w:rsidRPr="00C164E7">
        <w:rPr>
          <w:rFonts w:ascii="Calibri Light" w:hAnsi="Calibri Light" w:cs="Calibri Light"/>
          <w:caps/>
        </w:rPr>
        <w:t>MISE À JOUR DU MODE D’OCCUPATION DU SOL</w:t>
      </w:r>
      <w:r w:rsidRPr="00C164E7">
        <w:rPr>
          <w:rFonts w:ascii="Calibri Light" w:hAnsi="Calibri Light" w:cs="Calibri Light"/>
        </w:rPr>
        <w:br/>
      </w:r>
      <w:r w:rsidRPr="00C164E7">
        <w:rPr>
          <w:rFonts w:ascii="Calibri Light" w:hAnsi="Calibri Light" w:cs="Calibri Light"/>
          <w:caps/>
        </w:rPr>
        <w:t>DE LA RÉGION ÎLE-DE-FRANCE</w:t>
      </w:r>
      <w:r w:rsidRPr="00C164E7">
        <w:rPr>
          <w:rFonts w:ascii="Calibri Light" w:hAnsi="Calibri Light" w:cs="Calibri Light"/>
        </w:rPr>
        <w:br/>
      </w:r>
      <w:r w:rsidRPr="00C164E7">
        <w:rPr>
          <w:rFonts w:ascii="Calibri Light" w:hAnsi="Calibri Light" w:cs="Calibri Light"/>
          <w:caps/>
        </w:rPr>
        <w:t>PAR PHOTO-INTERPRÉTATION ET NUMÉRISATION</w:t>
      </w:r>
    </w:p>
    <w:p w14:paraId="7E47841B" w14:textId="77777777" w:rsidR="00C164E7" w:rsidRPr="00C164E7" w:rsidRDefault="00C164E7" w:rsidP="00C164E7">
      <w:pPr>
        <w:spacing w:line="276" w:lineRule="auto"/>
        <w:jc w:val="center"/>
        <w:rPr>
          <w:rFonts w:ascii="Calibri Light" w:hAnsi="Calibri Light" w:cs="Calibri Light"/>
        </w:rPr>
      </w:pPr>
    </w:p>
    <w:p w14:paraId="18A4051C" w14:textId="305A9E19" w:rsidR="00C164E7" w:rsidRDefault="00C164E7" w:rsidP="00C164E7">
      <w:pPr>
        <w:pStyle w:val="0pdg03date"/>
        <w:spacing w:line="276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Décomposition du prix global </w:t>
      </w:r>
    </w:p>
    <w:p w14:paraId="668329B9" w14:textId="47B355B8" w:rsidR="00C164E7" w:rsidRPr="00C164E7" w:rsidRDefault="00C164E7" w:rsidP="00C164E7">
      <w:pPr>
        <w:pStyle w:val="0pdg03date"/>
        <w:spacing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28"/>
          <w:szCs w:val="28"/>
        </w:rPr>
        <w:t>Mai 2025</w:t>
      </w:r>
    </w:p>
    <w:p w14:paraId="6764BC0A" w14:textId="77777777" w:rsidR="00C164E7" w:rsidRPr="00C164E7" w:rsidRDefault="00C164E7" w:rsidP="00C164E7">
      <w:pPr>
        <w:pStyle w:val="0pdg04espace"/>
        <w:spacing w:line="276" w:lineRule="auto"/>
        <w:rPr>
          <w:rFonts w:ascii="Calibri Light" w:hAnsi="Calibri Light" w:cs="Calibri Light"/>
        </w:rPr>
      </w:pPr>
    </w:p>
    <w:p w14:paraId="1E8EC6AB" w14:textId="77777777" w:rsidR="00C164E7" w:rsidRPr="00C164E7" w:rsidRDefault="00C164E7" w:rsidP="00C164E7">
      <w:pPr>
        <w:pStyle w:val="0pdg04espace"/>
        <w:spacing w:line="276" w:lineRule="auto"/>
        <w:rPr>
          <w:rFonts w:ascii="Calibri Light" w:hAnsi="Calibri Light" w:cs="Calibri Light"/>
        </w:rPr>
      </w:pPr>
    </w:p>
    <w:p w14:paraId="66684B56" w14:textId="77777777" w:rsidR="00C164E7" w:rsidRPr="00C164E7" w:rsidRDefault="00C164E7" w:rsidP="00C164E7">
      <w:pPr>
        <w:pStyle w:val="0pdg04espace"/>
        <w:spacing w:line="276" w:lineRule="auto"/>
        <w:rPr>
          <w:rFonts w:ascii="Calibri Light" w:hAnsi="Calibri Light" w:cs="Calibri Light"/>
        </w:rPr>
      </w:pPr>
    </w:p>
    <w:p w14:paraId="41C8F396" w14:textId="45EC6117" w:rsidR="00C34934" w:rsidRDefault="00C34934" w:rsidP="00C34934">
      <w:pPr>
        <w:spacing w:line="276" w:lineRule="auto"/>
        <w:ind w:left="0" w:right="283"/>
        <w:rPr>
          <w:rFonts w:ascii="Calibri" w:hAnsi="Calibri" w:cs="Calibri"/>
          <w:sz w:val="22"/>
          <w:szCs w:val="22"/>
        </w:rPr>
      </w:pPr>
    </w:p>
    <w:p w14:paraId="185582C1" w14:textId="165D8693" w:rsidR="00C164E7" w:rsidRDefault="00C164E7">
      <w:pPr>
        <w:spacing w:line="240" w:lineRule="auto"/>
        <w:ind w:left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D006A01" w14:textId="77777777" w:rsidR="00C164E7" w:rsidRDefault="00C164E7" w:rsidP="00C34934">
      <w:pPr>
        <w:spacing w:line="276" w:lineRule="auto"/>
        <w:ind w:left="0" w:right="283"/>
        <w:rPr>
          <w:rFonts w:ascii="Calibri" w:hAnsi="Calibri" w:cs="Calibri"/>
          <w:sz w:val="22"/>
          <w:szCs w:val="22"/>
        </w:rPr>
      </w:pPr>
    </w:p>
    <w:p w14:paraId="372394FD" w14:textId="77777777" w:rsidR="0061264E" w:rsidRPr="00C164E7" w:rsidRDefault="00E234D0">
      <w:pPr>
        <w:ind w:left="0"/>
        <w:jc w:val="center"/>
        <w:rPr>
          <w:rFonts w:ascii="Calibri Light" w:hAnsi="Calibri Light" w:cs="Calibri Light"/>
          <w:b/>
          <w:sz w:val="36"/>
          <w:szCs w:val="36"/>
        </w:rPr>
      </w:pPr>
      <w:r w:rsidRPr="00C164E7">
        <w:rPr>
          <w:rFonts w:ascii="Calibri Light" w:hAnsi="Calibri Light" w:cs="Calibri Light"/>
          <w:b/>
          <w:sz w:val="36"/>
          <w:szCs w:val="36"/>
        </w:rPr>
        <w:t>Décomposition du prix global et forfaitaire</w:t>
      </w:r>
    </w:p>
    <w:p w14:paraId="0D0B940D" w14:textId="77777777" w:rsidR="0061264E" w:rsidRPr="00C164E7" w:rsidRDefault="0061264E">
      <w:pPr>
        <w:rPr>
          <w:rFonts w:ascii="Calibri Light" w:hAnsi="Calibri Light" w:cs="Calibri Light"/>
          <w:sz w:val="22"/>
          <w:szCs w:val="22"/>
        </w:rPr>
      </w:pPr>
    </w:p>
    <w:p w14:paraId="0E27B00A" w14:textId="77777777" w:rsidR="0061264E" w:rsidRPr="00C164E7" w:rsidRDefault="0061264E">
      <w:pPr>
        <w:rPr>
          <w:rFonts w:ascii="Calibri Light" w:hAnsi="Calibri Light" w:cs="Calibri Light"/>
          <w:sz w:val="22"/>
          <w:szCs w:val="22"/>
        </w:rPr>
      </w:pPr>
    </w:p>
    <w:p w14:paraId="6BCCA201" w14:textId="6D317264" w:rsidR="0061264E" w:rsidRPr="00C164E7" w:rsidRDefault="00B81ED2" w:rsidP="724A9966">
      <w:pPr>
        <w:pStyle w:val="Titre3"/>
        <w:rPr>
          <w:rFonts w:ascii="Calibri Light" w:hAnsi="Calibri Light" w:cs="Calibri Light"/>
          <w:color w:val="auto"/>
          <w:sz w:val="22"/>
          <w:szCs w:val="22"/>
        </w:rPr>
      </w:pPr>
      <w:r w:rsidRPr="00C164E7">
        <w:rPr>
          <w:rFonts w:ascii="Calibri Light" w:hAnsi="Calibri Light" w:cs="Calibri Light"/>
          <w:color w:val="auto"/>
          <w:sz w:val="22"/>
          <w:szCs w:val="22"/>
        </w:rPr>
        <w:t>Mise à jour 20</w:t>
      </w:r>
      <w:r w:rsidR="00C34934" w:rsidRPr="00C164E7">
        <w:rPr>
          <w:rFonts w:ascii="Calibri Light" w:hAnsi="Calibri Light" w:cs="Calibri Light"/>
          <w:color w:val="auto"/>
          <w:sz w:val="22"/>
          <w:szCs w:val="22"/>
        </w:rPr>
        <w:t>2</w:t>
      </w:r>
      <w:r w:rsidR="4572D599" w:rsidRPr="00C164E7">
        <w:rPr>
          <w:rFonts w:ascii="Calibri Light" w:hAnsi="Calibri Light" w:cs="Calibri Light"/>
          <w:color w:val="auto"/>
          <w:sz w:val="22"/>
          <w:szCs w:val="22"/>
        </w:rPr>
        <w:t>5</w:t>
      </w:r>
      <w:r w:rsidR="00E234D0" w:rsidRPr="00C164E7">
        <w:rPr>
          <w:rFonts w:ascii="Calibri Light" w:hAnsi="Calibri Light" w:cs="Calibri Light"/>
          <w:color w:val="auto"/>
          <w:sz w:val="22"/>
          <w:szCs w:val="22"/>
        </w:rPr>
        <w:t xml:space="preserve"> de l’occupation du sol (inventaire MOS)</w:t>
      </w:r>
    </w:p>
    <w:p w14:paraId="193BF511" w14:textId="77777777" w:rsidR="0061264E" w:rsidRPr="00C164E7" w:rsidRDefault="00E234D0">
      <w:pPr>
        <w:pStyle w:val="prix"/>
        <w:spacing w:line="300" w:lineRule="atLeast"/>
        <w:jc w:val="left"/>
        <w:rPr>
          <w:rFonts w:ascii="Calibri Light" w:hAnsi="Calibri Light" w:cs="Calibri Light"/>
          <w:sz w:val="22"/>
          <w:szCs w:val="22"/>
        </w:rPr>
      </w:pPr>
      <w:r w:rsidRPr="00C164E7">
        <w:rPr>
          <w:rFonts w:ascii="Calibri Light" w:hAnsi="Calibri Light" w:cs="Calibri Light"/>
          <w:sz w:val="22"/>
          <w:szCs w:val="22"/>
        </w:rPr>
        <w:t>Fourniture des fichiers numériques mis à jour et des documents d’autocontrôle associés.</w:t>
      </w:r>
    </w:p>
    <w:p w14:paraId="6E060031" w14:textId="77777777" w:rsidR="0061264E" w:rsidRPr="00C164E7" w:rsidRDefault="00E234D0">
      <w:pPr>
        <w:pStyle w:val="prix"/>
        <w:rPr>
          <w:rFonts w:ascii="Calibri Light" w:hAnsi="Calibri Light" w:cs="Calibri Light"/>
          <w:sz w:val="22"/>
          <w:szCs w:val="22"/>
        </w:rPr>
      </w:pPr>
      <w:r w:rsidRPr="00C164E7">
        <w:rPr>
          <w:rFonts w:ascii="Calibri Light" w:hAnsi="Calibri Light" w:cs="Calibri Light"/>
          <w:sz w:val="22"/>
          <w:szCs w:val="22"/>
        </w:rPr>
        <w:t>Prix total H.T.</w:t>
      </w:r>
      <w:r w:rsidRPr="00C164E7">
        <w:rPr>
          <w:rFonts w:ascii="Calibri Light" w:hAnsi="Calibri Light" w:cs="Calibri Light"/>
          <w:sz w:val="22"/>
          <w:szCs w:val="22"/>
        </w:rPr>
        <w:tab/>
      </w:r>
      <w:r w:rsidRPr="00C164E7">
        <w:rPr>
          <w:rFonts w:ascii="Calibri Light" w:hAnsi="Calibri Light" w:cs="Calibri Light"/>
          <w:sz w:val="22"/>
          <w:szCs w:val="22"/>
        </w:rPr>
        <w:tab/>
        <w:t>€ HT</w:t>
      </w:r>
    </w:p>
    <w:p w14:paraId="60061E4C" w14:textId="77777777" w:rsidR="0061264E" w:rsidRPr="00C164E7" w:rsidRDefault="0061264E">
      <w:pPr>
        <w:pStyle w:val="Pieddepage"/>
        <w:rPr>
          <w:rFonts w:ascii="Calibri Light" w:hAnsi="Calibri Light" w:cs="Calibri Light"/>
          <w:sz w:val="22"/>
          <w:szCs w:val="22"/>
        </w:rPr>
      </w:pPr>
    </w:p>
    <w:p w14:paraId="44EAFD9C" w14:textId="77777777" w:rsidR="0061264E" w:rsidRPr="00C164E7" w:rsidRDefault="0061264E">
      <w:pPr>
        <w:pStyle w:val="Pieddepage"/>
        <w:rPr>
          <w:rFonts w:ascii="Calibri Light" w:hAnsi="Calibri Light" w:cs="Calibri Light"/>
          <w:sz w:val="22"/>
          <w:szCs w:val="22"/>
        </w:rPr>
      </w:pPr>
    </w:p>
    <w:p w14:paraId="049F31CB" w14:textId="09BDBDC1" w:rsidR="0061264E" w:rsidRPr="00C164E7" w:rsidRDefault="0061264E" w:rsidP="724A9966">
      <w:pPr>
        <w:pStyle w:val="Pieddepage"/>
        <w:rPr>
          <w:rFonts w:ascii="Calibri Light" w:hAnsi="Calibri Light" w:cs="Calibri Light"/>
          <w:sz w:val="22"/>
          <w:szCs w:val="22"/>
        </w:rPr>
      </w:pPr>
    </w:p>
    <w:p w14:paraId="53128261" w14:textId="77777777" w:rsidR="00DC1BDC" w:rsidRPr="00C164E7" w:rsidRDefault="00DC1BDC">
      <w:pPr>
        <w:tabs>
          <w:tab w:val="right" w:pos="9040"/>
        </w:tabs>
        <w:rPr>
          <w:rFonts w:ascii="Calibri Light" w:hAnsi="Calibri Light" w:cs="Calibri Light"/>
          <w:sz w:val="22"/>
          <w:szCs w:val="22"/>
        </w:rPr>
      </w:pPr>
    </w:p>
    <w:p w14:paraId="30B0940E" w14:textId="77777777" w:rsidR="0061264E" w:rsidRPr="00C164E7" w:rsidRDefault="00E234D0">
      <w:pPr>
        <w:pStyle w:val="Titre3"/>
        <w:rPr>
          <w:rFonts w:ascii="Calibri Light" w:hAnsi="Calibri Light" w:cs="Calibri Light"/>
          <w:color w:val="auto"/>
          <w:sz w:val="22"/>
          <w:szCs w:val="22"/>
        </w:rPr>
      </w:pPr>
      <w:r w:rsidRPr="00C164E7">
        <w:rPr>
          <w:rFonts w:ascii="Calibri Light" w:hAnsi="Calibri Light" w:cs="Calibri Light"/>
          <w:color w:val="auto"/>
          <w:sz w:val="22"/>
          <w:szCs w:val="22"/>
        </w:rPr>
        <w:t>Montant total du marché</w:t>
      </w:r>
    </w:p>
    <w:p w14:paraId="3D142E67" w14:textId="77777777" w:rsidR="0061264E" w:rsidRPr="00C164E7" w:rsidRDefault="00E234D0">
      <w:pPr>
        <w:pStyle w:val="prix"/>
        <w:rPr>
          <w:rFonts w:ascii="Calibri Light" w:hAnsi="Calibri Light" w:cs="Calibri Light"/>
          <w:bCs/>
          <w:sz w:val="22"/>
          <w:szCs w:val="22"/>
        </w:rPr>
      </w:pPr>
      <w:r w:rsidRPr="00C164E7">
        <w:rPr>
          <w:rFonts w:ascii="Calibri Light" w:hAnsi="Calibri Light" w:cs="Calibri Light"/>
          <w:bCs/>
          <w:sz w:val="22"/>
          <w:szCs w:val="22"/>
        </w:rPr>
        <w:t>Montant Total H.T.</w:t>
      </w:r>
      <w:r w:rsidRPr="00C164E7">
        <w:rPr>
          <w:rFonts w:ascii="Calibri Light" w:hAnsi="Calibri Light" w:cs="Calibri Light"/>
          <w:bCs/>
          <w:sz w:val="22"/>
          <w:szCs w:val="22"/>
        </w:rPr>
        <w:tab/>
      </w:r>
      <w:r w:rsidRPr="00C164E7">
        <w:rPr>
          <w:rFonts w:ascii="Calibri Light" w:hAnsi="Calibri Light" w:cs="Calibri Light"/>
          <w:bCs/>
          <w:sz w:val="22"/>
          <w:szCs w:val="22"/>
        </w:rPr>
        <w:tab/>
        <w:t>€</w:t>
      </w:r>
    </w:p>
    <w:p w14:paraId="54115492" w14:textId="77777777" w:rsidR="0061264E" w:rsidRPr="00C164E7" w:rsidRDefault="00E234D0">
      <w:pPr>
        <w:pStyle w:val="prix"/>
        <w:rPr>
          <w:rFonts w:ascii="Calibri Light" w:hAnsi="Calibri Light" w:cs="Calibri Light"/>
          <w:bCs/>
          <w:sz w:val="22"/>
          <w:szCs w:val="22"/>
        </w:rPr>
      </w:pPr>
      <w:r w:rsidRPr="00C164E7">
        <w:rPr>
          <w:rFonts w:ascii="Calibri Light" w:hAnsi="Calibri Light" w:cs="Calibri Light"/>
          <w:bCs/>
          <w:sz w:val="22"/>
          <w:szCs w:val="22"/>
        </w:rPr>
        <w:t xml:space="preserve">TVA </w:t>
      </w:r>
      <w:r w:rsidR="00B81ED2" w:rsidRPr="00C164E7">
        <w:rPr>
          <w:rFonts w:ascii="Calibri Light" w:hAnsi="Calibri Light" w:cs="Calibri Light"/>
          <w:bCs/>
          <w:sz w:val="22"/>
          <w:szCs w:val="22"/>
        </w:rPr>
        <w:t xml:space="preserve">20 </w:t>
      </w:r>
      <w:r w:rsidRPr="00C164E7">
        <w:rPr>
          <w:rFonts w:ascii="Calibri Light" w:hAnsi="Calibri Light" w:cs="Calibri Light"/>
          <w:bCs/>
          <w:sz w:val="22"/>
          <w:szCs w:val="22"/>
        </w:rPr>
        <w:t>%</w:t>
      </w:r>
      <w:r w:rsidRPr="00C164E7">
        <w:rPr>
          <w:rFonts w:ascii="Calibri Light" w:hAnsi="Calibri Light" w:cs="Calibri Light"/>
          <w:bCs/>
          <w:sz w:val="22"/>
          <w:szCs w:val="22"/>
        </w:rPr>
        <w:tab/>
      </w:r>
      <w:r w:rsidRPr="00C164E7">
        <w:rPr>
          <w:rFonts w:ascii="Calibri Light" w:hAnsi="Calibri Light" w:cs="Calibri Light"/>
          <w:bCs/>
          <w:sz w:val="22"/>
          <w:szCs w:val="22"/>
        </w:rPr>
        <w:tab/>
        <w:t>€</w:t>
      </w:r>
    </w:p>
    <w:p w14:paraId="34F42231" w14:textId="77777777" w:rsidR="0061264E" w:rsidRPr="00C164E7" w:rsidRDefault="00E234D0">
      <w:pPr>
        <w:pStyle w:val="prix"/>
        <w:rPr>
          <w:rFonts w:ascii="Calibri Light" w:hAnsi="Calibri Light" w:cs="Calibri Light"/>
          <w:bCs/>
          <w:sz w:val="22"/>
          <w:szCs w:val="22"/>
        </w:rPr>
      </w:pPr>
      <w:r w:rsidRPr="00C164E7">
        <w:rPr>
          <w:rFonts w:ascii="Calibri Light" w:hAnsi="Calibri Light" w:cs="Calibri Light"/>
          <w:bCs/>
          <w:sz w:val="22"/>
          <w:szCs w:val="22"/>
        </w:rPr>
        <w:t>Montant Total T.T.C.</w:t>
      </w:r>
      <w:r w:rsidRPr="00C164E7">
        <w:rPr>
          <w:rFonts w:ascii="Calibri Light" w:hAnsi="Calibri Light" w:cs="Calibri Light"/>
          <w:bCs/>
          <w:sz w:val="22"/>
          <w:szCs w:val="22"/>
        </w:rPr>
        <w:tab/>
      </w:r>
      <w:r w:rsidRPr="00C164E7">
        <w:rPr>
          <w:rFonts w:ascii="Calibri Light" w:hAnsi="Calibri Light" w:cs="Calibri Light"/>
          <w:bCs/>
          <w:sz w:val="22"/>
          <w:szCs w:val="22"/>
        </w:rPr>
        <w:tab/>
        <w:t>€</w:t>
      </w:r>
    </w:p>
    <w:p w14:paraId="62486C05" w14:textId="77777777" w:rsidR="0061264E" w:rsidRPr="00C164E7" w:rsidRDefault="0061264E">
      <w:pPr>
        <w:rPr>
          <w:rFonts w:ascii="Calibri Light" w:hAnsi="Calibri Light" w:cs="Calibri Light"/>
          <w:sz w:val="22"/>
          <w:szCs w:val="22"/>
        </w:rPr>
      </w:pPr>
    </w:p>
    <w:p w14:paraId="4101652C" w14:textId="77777777" w:rsidR="0061264E" w:rsidRPr="00C164E7" w:rsidRDefault="0061264E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4B99056E" w14:textId="77777777" w:rsidR="0061264E" w:rsidRPr="00C164E7" w:rsidRDefault="0061264E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1299C43A" w14:textId="7BCBC85F" w:rsidR="0061264E" w:rsidRDefault="0061264E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53D2D295" w14:textId="59E57186" w:rsid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524101E3" w14:textId="22F243FF" w:rsid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43276202" w14:textId="58E7AE6F" w:rsid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4B1BABA5" w14:textId="7F94B22D" w:rsid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0684755E" w14:textId="229744EF" w:rsid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203C37A1" w14:textId="77777777" w:rsidR="00C164E7" w:rsidRPr="00C164E7" w:rsidRDefault="00C164E7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4DDBEF00" w14:textId="77777777" w:rsidR="0061264E" w:rsidRPr="00C164E7" w:rsidRDefault="0061264E">
      <w:pPr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0912AD62" w14:textId="77777777" w:rsidR="0061264E" w:rsidRPr="00C164E7" w:rsidRDefault="00E234D0">
      <w:pPr>
        <w:tabs>
          <w:tab w:val="center" w:pos="1380"/>
          <w:tab w:val="center" w:pos="7360"/>
        </w:tabs>
        <w:rPr>
          <w:rFonts w:ascii="Calibri Light" w:hAnsi="Calibri Light" w:cs="Calibri Light"/>
          <w:b/>
          <w:sz w:val="22"/>
          <w:szCs w:val="22"/>
        </w:rPr>
      </w:pPr>
      <w:r w:rsidRPr="00C164E7">
        <w:rPr>
          <w:rFonts w:ascii="Calibri Light" w:hAnsi="Calibri Light" w:cs="Calibri Light"/>
          <w:b/>
          <w:sz w:val="22"/>
          <w:szCs w:val="22"/>
        </w:rPr>
        <w:tab/>
        <w:t>Pour le Prestataire</w:t>
      </w:r>
      <w:r w:rsidRPr="00C164E7">
        <w:rPr>
          <w:rFonts w:ascii="Calibri Light" w:hAnsi="Calibri Light" w:cs="Calibri Light"/>
          <w:b/>
          <w:sz w:val="22"/>
          <w:szCs w:val="22"/>
        </w:rPr>
        <w:tab/>
        <w:t xml:space="preserve">Pour </w:t>
      </w:r>
      <w:r w:rsidR="00C34934" w:rsidRPr="00C164E7">
        <w:rPr>
          <w:rFonts w:ascii="Calibri Light" w:hAnsi="Calibri Light" w:cs="Calibri Light"/>
          <w:b/>
          <w:sz w:val="22"/>
          <w:szCs w:val="22"/>
        </w:rPr>
        <w:t>L’Institut Paris Region</w:t>
      </w:r>
    </w:p>
    <w:p w14:paraId="3461D779" w14:textId="77777777" w:rsidR="0061264E" w:rsidRPr="00C164E7" w:rsidRDefault="0061264E">
      <w:pPr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3CF2D8B6" w14:textId="77777777" w:rsidR="0061264E" w:rsidRPr="00C164E7" w:rsidRDefault="0061264E">
      <w:pPr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0FB78278" w14:textId="77777777" w:rsidR="0061264E" w:rsidRPr="00C164E7" w:rsidRDefault="0061264E">
      <w:pPr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1FC39945" w14:textId="77777777" w:rsidR="0061264E" w:rsidRPr="00C164E7" w:rsidRDefault="0061264E">
      <w:pPr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0562CB0E" w14:textId="77777777" w:rsidR="0061264E" w:rsidRPr="00C164E7" w:rsidRDefault="0061264E">
      <w:pPr>
        <w:keepNext/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34CE0A41" w14:textId="77777777" w:rsidR="0061264E" w:rsidRPr="00C164E7" w:rsidRDefault="0061264E">
      <w:pPr>
        <w:keepNext/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62EBF3C5" w14:textId="77777777" w:rsidR="0061264E" w:rsidRPr="00C164E7" w:rsidRDefault="0061264E">
      <w:pPr>
        <w:keepNext/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6D98A12B" w14:textId="77777777" w:rsidR="0061264E" w:rsidRPr="00C164E7" w:rsidRDefault="0061264E">
      <w:pPr>
        <w:keepNext/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2946DB82" w14:textId="77777777" w:rsidR="0061264E" w:rsidRPr="00C164E7" w:rsidRDefault="0061264E">
      <w:pPr>
        <w:keepNext/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5997CC1D" w14:textId="77777777" w:rsidR="0061264E" w:rsidRPr="00C164E7" w:rsidRDefault="0061264E">
      <w:pPr>
        <w:keepNext/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</w:p>
    <w:p w14:paraId="5B5918BC" w14:textId="68FE43B9" w:rsidR="0061264E" w:rsidRPr="00C164E7" w:rsidRDefault="00E234D0" w:rsidP="00C164E7">
      <w:pPr>
        <w:pStyle w:val="En-tte"/>
        <w:keepNext/>
        <w:tabs>
          <w:tab w:val="clear" w:pos="4536"/>
          <w:tab w:val="clear" w:pos="9072"/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sz w:val="22"/>
          <w:szCs w:val="22"/>
        </w:rPr>
      </w:pPr>
      <w:r w:rsidRPr="00C164E7">
        <w:rPr>
          <w:rFonts w:ascii="Calibri Light" w:hAnsi="Calibri Light" w:cs="Calibri Light"/>
          <w:sz w:val="22"/>
          <w:szCs w:val="22"/>
        </w:rPr>
        <w:tab/>
      </w:r>
      <w:r w:rsidR="00C164E7" w:rsidRPr="00C164E7">
        <w:rPr>
          <w:rFonts w:ascii="Calibri Light" w:hAnsi="Calibri Light" w:cs="Calibri Light"/>
          <w:sz w:val="22"/>
          <w:szCs w:val="22"/>
        </w:rPr>
        <w:t>M.</w:t>
      </w:r>
      <w:r w:rsidR="00C164E7" w:rsidRPr="00C164E7">
        <w:rPr>
          <w:rFonts w:ascii="Calibri Light" w:hAnsi="Calibri Light" w:cs="Calibri Light"/>
          <w:sz w:val="22"/>
          <w:szCs w:val="22"/>
        </w:rPr>
        <w:tab/>
      </w:r>
      <w:r w:rsidRPr="00C164E7">
        <w:rPr>
          <w:rFonts w:ascii="Calibri Light" w:hAnsi="Calibri Light" w:cs="Calibri Light"/>
          <w:sz w:val="22"/>
          <w:szCs w:val="22"/>
        </w:rPr>
        <w:t>M.  </w:t>
      </w:r>
      <w:r w:rsidR="0EC13723" w:rsidRPr="00C164E7">
        <w:rPr>
          <w:rFonts w:ascii="Calibri Light" w:hAnsi="Calibri Light" w:cs="Calibri Light"/>
          <w:sz w:val="22"/>
          <w:szCs w:val="22"/>
        </w:rPr>
        <w:t>Nicolas BAUQUET</w:t>
      </w:r>
    </w:p>
    <w:p w14:paraId="656E87AC" w14:textId="4527BD0F" w:rsidR="0061264E" w:rsidRPr="00C164E7" w:rsidRDefault="00C164E7" w:rsidP="00C164E7">
      <w:pPr>
        <w:keepNext/>
        <w:tabs>
          <w:tab w:val="center" w:pos="1380"/>
          <w:tab w:val="center" w:pos="7360"/>
        </w:tabs>
        <w:spacing w:line="240" w:lineRule="exact"/>
        <w:rPr>
          <w:rFonts w:ascii="Calibri Light" w:hAnsi="Calibri Light" w:cs="Calibri Light"/>
          <w:i/>
          <w:sz w:val="22"/>
          <w:szCs w:val="22"/>
        </w:rPr>
      </w:pPr>
      <w:r w:rsidRPr="00C164E7">
        <w:rPr>
          <w:rFonts w:ascii="Calibri Light" w:hAnsi="Calibri Light" w:cs="Calibri Light"/>
          <w:i/>
          <w:sz w:val="22"/>
          <w:szCs w:val="22"/>
        </w:rPr>
        <w:tab/>
        <w:t>(</w:t>
      </w:r>
      <w:proofErr w:type="gramStart"/>
      <w:r w:rsidRPr="00C164E7">
        <w:rPr>
          <w:rFonts w:ascii="Calibri Light" w:hAnsi="Calibri Light" w:cs="Calibri Light"/>
          <w:i/>
          <w:sz w:val="22"/>
          <w:szCs w:val="22"/>
        </w:rPr>
        <w:t>signature</w:t>
      </w:r>
      <w:proofErr w:type="gramEnd"/>
      <w:r w:rsidRPr="00C164E7">
        <w:rPr>
          <w:rFonts w:ascii="Calibri Light" w:hAnsi="Calibri Light" w:cs="Calibri Light"/>
          <w:i/>
          <w:sz w:val="22"/>
          <w:szCs w:val="22"/>
        </w:rPr>
        <w:t xml:space="preserve"> et cachet)</w:t>
      </w:r>
      <w:r w:rsidR="00E234D0" w:rsidRPr="00C164E7">
        <w:rPr>
          <w:rFonts w:ascii="Calibri Light" w:hAnsi="Calibri Light" w:cs="Calibri Light"/>
          <w:i/>
          <w:sz w:val="22"/>
          <w:szCs w:val="22"/>
        </w:rPr>
        <w:tab/>
        <w:t>(signature et cachet)</w:t>
      </w:r>
    </w:p>
    <w:p w14:paraId="110FFD37" w14:textId="77777777" w:rsidR="0061264E" w:rsidRPr="00C164E7" w:rsidRDefault="0061264E">
      <w:pPr>
        <w:ind w:left="0"/>
        <w:rPr>
          <w:rFonts w:ascii="Calibri Light" w:hAnsi="Calibri Light" w:cs="Calibri Light"/>
          <w:sz w:val="22"/>
          <w:szCs w:val="22"/>
        </w:rPr>
      </w:pPr>
    </w:p>
    <w:sectPr w:rsidR="0061264E" w:rsidRPr="00C164E7">
      <w:footerReference w:type="default" r:id="rId8"/>
      <w:footerReference w:type="first" r:id="rId9"/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9379" w14:textId="77777777" w:rsidR="0061264E" w:rsidRDefault="00E234D0">
      <w:pPr>
        <w:spacing w:line="240" w:lineRule="auto"/>
      </w:pPr>
      <w:r>
        <w:separator/>
      </w:r>
    </w:p>
  </w:endnote>
  <w:endnote w:type="continuationSeparator" w:id="0">
    <w:p w14:paraId="3FE9F23F" w14:textId="77777777" w:rsidR="0061264E" w:rsidRDefault="00E23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659B" w14:textId="77777777" w:rsidR="00C164E7" w:rsidRPr="00C164E7" w:rsidRDefault="00C164E7" w:rsidP="00C164E7">
    <w:pPr>
      <w:spacing w:before="50"/>
      <w:jc w:val="center"/>
      <w:rPr>
        <w:rFonts w:ascii="Calibri Light" w:hAnsi="Calibri Light" w:cs="Calibri Light"/>
        <w:color w:val="4C4C4C"/>
        <w:sz w:val="18"/>
        <w:szCs w:val="18"/>
      </w:rPr>
    </w:pPr>
    <w:bookmarkStart w:id="0" w:name="_Hlk99112783"/>
    <w:r w:rsidRPr="00C164E7">
      <w:rPr>
        <w:rStyle w:val="Numrodepage"/>
        <w:rFonts w:ascii="Calibri Light" w:hAnsi="Calibri Light" w:cs="Calibri Light"/>
        <w:sz w:val="18"/>
        <w:szCs w:val="18"/>
      </w:rPr>
      <w:t>L’INSTITUT PARIS REGION</w:t>
    </w:r>
    <w:r w:rsidRPr="00C164E7">
      <w:rPr>
        <w:rFonts w:ascii="Calibri Light" w:hAnsi="Calibri Light" w:cs="Calibri Light"/>
        <w:b/>
        <w:sz w:val="18"/>
        <w:szCs w:val="18"/>
      </w:rPr>
      <w:t xml:space="preserve"> </w:t>
    </w:r>
    <w:r w:rsidRPr="00C164E7">
      <w:rPr>
        <w:rFonts w:ascii="Calibri Light" w:hAnsi="Calibri Light" w:cs="Calibri Light"/>
        <w:color w:val="4C4C4C"/>
        <w:sz w:val="18"/>
        <w:szCs w:val="18"/>
      </w:rPr>
      <w:t>– Mai 2025</w:t>
    </w:r>
  </w:p>
  <w:p w14:paraId="14BB72CA" w14:textId="37BBBC0E" w:rsidR="00C164E7" w:rsidRPr="00C164E7" w:rsidRDefault="00C164E7" w:rsidP="00C164E7">
    <w:pPr>
      <w:spacing w:before="50"/>
      <w:jc w:val="center"/>
      <w:rPr>
        <w:rFonts w:ascii="Calibri Light" w:hAnsi="Calibri Light" w:cs="Calibri Light"/>
        <w:i/>
        <w:sz w:val="18"/>
        <w:szCs w:val="18"/>
      </w:rPr>
    </w:pPr>
    <w:r w:rsidRPr="00C164E7">
      <w:rPr>
        <w:rFonts w:ascii="Calibri Light" w:hAnsi="Calibri Light" w:cs="Calibri Light"/>
        <w:i/>
        <w:color w:val="4C4C4C"/>
        <w:sz w:val="18"/>
        <w:szCs w:val="18"/>
      </w:rPr>
      <w:t>Ce document ne peut être ni divulgué, ni copié sans autorisation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61264E" w:rsidRDefault="00E234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1CDCEAD" w14:textId="77777777" w:rsidR="0061264E" w:rsidRDefault="0061264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61264E" w:rsidRDefault="00E234D0">
      <w:pPr>
        <w:spacing w:line="240" w:lineRule="auto"/>
      </w:pPr>
      <w:r>
        <w:separator/>
      </w:r>
    </w:p>
  </w:footnote>
  <w:footnote w:type="continuationSeparator" w:id="0">
    <w:p w14:paraId="08CE6F91" w14:textId="77777777" w:rsidR="0061264E" w:rsidRDefault="00E23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4CC7"/>
    <w:multiLevelType w:val="hybridMultilevel"/>
    <w:tmpl w:val="622453FE"/>
    <w:lvl w:ilvl="0" w:tplc="947601CE">
      <w:start w:val="1"/>
      <w:numFmt w:val="bullet"/>
      <w:pStyle w:val="Enumration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21E1B92"/>
    <w:multiLevelType w:val="hybridMultilevel"/>
    <w:tmpl w:val="D9E26C28"/>
    <w:lvl w:ilvl="0" w:tplc="D2861D24">
      <w:start w:val="1"/>
      <w:numFmt w:val="bullet"/>
      <w:pStyle w:val="Retrait1"/>
      <w:lvlText w:val="-"/>
      <w:lvlJc w:val="left"/>
      <w:pPr>
        <w:tabs>
          <w:tab w:val="num" w:pos="1865"/>
        </w:tabs>
        <w:ind w:left="1865" w:hanging="360"/>
      </w:pPr>
      <w:rPr>
        <w:rFonts w:hAnsi="Courier New" w:hint="default"/>
      </w:rPr>
    </w:lvl>
    <w:lvl w:ilvl="1" w:tplc="8F4CEB7C">
      <w:start w:val="1"/>
      <w:numFmt w:val="bullet"/>
      <w:pStyle w:val="Titre2"/>
      <w:lvlText w:val="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CD9715B"/>
    <w:multiLevelType w:val="multilevel"/>
    <w:tmpl w:val="F8AC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titre20"/>
      <w:isLgl/>
      <w:lvlText w:val="%1.%2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35"/>
        </w:tabs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00"/>
        </w:tabs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25"/>
        </w:tabs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15"/>
        </w:tabs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40"/>
        </w:tabs>
        <w:ind w:left="3040" w:hanging="2160"/>
      </w:pPr>
      <w:rPr>
        <w:rFonts w:hint="default"/>
      </w:rPr>
    </w:lvl>
  </w:abstractNum>
  <w:abstractNum w:abstractNumId="3" w15:restartNumberingAfterBreak="0">
    <w:nsid w:val="5A49143C"/>
    <w:multiLevelType w:val="hybridMultilevel"/>
    <w:tmpl w:val="3852FA16"/>
    <w:lvl w:ilvl="0" w:tplc="AFE42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8B8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9E45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48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4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A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86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FC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86E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91CF1"/>
    <w:multiLevelType w:val="hybridMultilevel"/>
    <w:tmpl w:val="B7E20340"/>
    <w:lvl w:ilvl="0" w:tplc="F39E7424">
      <w:start w:val="1"/>
      <w:numFmt w:val="bullet"/>
      <w:pStyle w:val="r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607929279">
    <w:abstractNumId w:val="2"/>
  </w:num>
  <w:num w:numId="2" w16cid:durableId="1098140523">
    <w:abstractNumId w:val="1"/>
  </w:num>
  <w:num w:numId="3" w16cid:durableId="390232697">
    <w:abstractNumId w:val="0"/>
  </w:num>
  <w:num w:numId="4" w16cid:durableId="1860505023">
    <w:abstractNumId w:val="4"/>
  </w:num>
  <w:num w:numId="5" w16cid:durableId="3894980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F0"/>
    <w:rsid w:val="00066D09"/>
    <w:rsid w:val="00536AF4"/>
    <w:rsid w:val="0061264E"/>
    <w:rsid w:val="00682CCF"/>
    <w:rsid w:val="008661F6"/>
    <w:rsid w:val="00A613C5"/>
    <w:rsid w:val="00B81ED2"/>
    <w:rsid w:val="00C164E7"/>
    <w:rsid w:val="00C34934"/>
    <w:rsid w:val="00C53BD4"/>
    <w:rsid w:val="00C919AA"/>
    <w:rsid w:val="00CE0D29"/>
    <w:rsid w:val="00DC1BDC"/>
    <w:rsid w:val="00E234D0"/>
    <w:rsid w:val="00EC5FF0"/>
    <w:rsid w:val="0EC13723"/>
    <w:rsid w:val="39D09033"/>
    <w:rsid w:val="4572D599"/>
    <w:rsid w:val="4747B30F"/>
    <w:rsid w:val="6CE4F382"/>
    <w:rsid w:val="724A9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  <o:colormenu v:ext="edit" strokecolor="whit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</o:regrouptable>
    </o:shapelayout>
  </w:shapeDefaults>
  <w:decimalSymbol w:val=","/>
  <w:listSeparator w:val=";"/>
  <w14:docId w14:val="392C64D9"/>
  <w15:docId w15:val="{240674B9-0C4A-4E27-9B97-B4C5E66F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60" w:lineRule="atLeast"/>
      <w:ind w:left="425"/>
      <w:jc w:val="both"/>
    </w:pPr>
    <w:rPr>
      <w:rFonts w:ascii="Garamond" w:hAnsi="Garamond"/>
      <w:sz w:val="24"/>
    </w:rPr>
  </w:style>
  <w:style w:type="paragraph" w:styleId="Titre1">
    <w:name w:val="heading 1"/>
    <w:basedOn w:val="Normal"/>
    <w:next w:val="Normal"/>
    <w:qFormat/>
    <w:pPr>
      <w:keepNext/>
      <w:spacing w:after="120"/>
      <w:ind w:left="426"/>
      <w:outlineLvl w:val="0"/>
    </w:pPr>
    <w:rPr>
      <w:rFonts w:ascii="Comic Sans MS" w:hAnsi="Comic Sans MS" w:cs="Arial"/>
      <w:b/>
      <w:bCs/>
      <w:color w:val="003366"/>
      <w:sz w:val="28"/>
    </w:rPr>
  </w:style>
  <w:style w:type="paragraph" w:styleId="Titre2">
    <w:name w:val="heading 2"/>
    <w:basedOn w:val="Normal"/>
    <w:next w:val="Normal"/>
    <w:qFormat/>
    <w:pPr>
      <w:numPr>
        <w:ilvl w:val="1"/>
        <w:numId w:val="2"/>
      </w:numPr>
      <w:spacing w:before="120"/>
      <w:outlineLvl w:val="1"/>
    </w:pPr>
    <w:rPr>
      <w:bCs/>
      <w:noProof/>
    </w:rPr>
  </w:style>
  <w:style w:type="paragraph" w:styleId="Titre3">
    <w:name w:val="heading 3"/>
    <w:basedOn w:val="Normal"/>
    <w:next w:val="Normal"/>
    <w:autoRedefine/>
    <w:qFormat/>
    <w:pPr>
      <w:keepNext/>
      <w:spacing w:before="240" w:after="60"/>
      <w:ind w:left="0"/>
      <w:outlineLvl w:val="2"/>
    </w:pPr>
    <w:rPr>
      <w:rFonts w:ascii="Times New Roman" w:hAnsi="Times New Roman"/>
      <w:b/>
      <w:bCs/>
      <w:color w:val="003366"/>
      <w:szCs w:val="26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ind w:left="284" w:right="283"/>
      <w:jc w:val="center"/>
      <w:outlineLvl w:val="3"/>
    </w:pPr>
    <w:rPr>
      <w:rFonts w:ascii="Helvetica" w:hAnsi="Helvetica"/>
      <w:b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6" w:space="1" w:color="auto"/>
        <w:left w:val="single" w:sz="6" w:space="2" w:color="auto"/>
        <w:bottom w:val="single" w:sz="6" w:space="1" w:color="auto"/>
        <w:right w:val="single" w:sz="6" w:space="1" w:color="auto"/>
      </w:pBdr>
      <w:spacing w:before="120"/>
      <w:ind w:left="284" w:right="283"/>
      <w:jc w:val="center"/>
      <w:outlineLvl w:val="4"/>
    </w:pPr>
    <w:rPr>
      <w:rFonts w:ascii="Helvetica" w:hAnsi="Helvetica"/>
      <w:b/>
      <w:sz w:val="4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cs="Arial"/>
      <w:b/>
      <w:sz w:val="22"/>
    </w:rPr>
  </w:style>
  <w:style w:type="paragraph" w:styleId="Titre8">
    <w:name w:val="heading 8"/>
    <w:basedOn w:val="Normal"/>
    <w:next w:val="Normal"/>
    <w:qFormat/>
    <w:pPr>
      <w:keepNext/>
      <w:ind w:left="0"/>
      <w:jc w:val="center"/>
      <w:outlineLvl w:val="7"/>
    </w:pPr>
    <w:rPr>
      <w:rFonts w:ascii="Comic Sans MS" w:hAnsi="Comic Sans MS" w:cs="Arial"/>
      <w:b/>
      <w:bCs/>
      <w:color w:val="003366"/>
      <w:sz w:val="52"/>
    </w:rPr>
  </w:style>
  <w:style w:type="paragraph" w:styleId="Titre9">
    <w:name w:val="heading 9"/>
    <w:basedOn w:val="Normal"/>
    <w:next w:val="Normal"/>
    <w:qFormat/>
    <w:pPr>
      <w:keepNext/>
      <w:ind w:left="0"/>
      <w:jc w:val="center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Retrait">
    <w:name w:val="Retrait"/>
    <w:basedOn w:val="Normal"/>
    <w:pPr>
      <w:spacing w:before="80"/>
      <w:ind w:left="709" w:hanging="284"/>
    </w:pPr>
  </w:style>
  <w:style w:type="paragraph" w:styleId="Retraitcorpsdetexte3">
    <w:name w:val="Body Text Indent 3"/>
    <w:basedOn w:val="Normal"/>
    <w:semiHidden/>
    <w:pPr>
      <w:tabs>
        <w:tab w:val="left" w:pos="709"/>
      </w:tabs>
      <w:ind w:left="709" w:hanging="284"/>
    </w:pPr>
  </w:style>
  <w:style w:type="paragraph" w:styleId="Corpsdetexte">
    <w:name w:val="Body Text"/>
    <w:basedOn w:val="Normal"/>
    <w:semiHidden/>
    <w:pPr>
      <w:tabs>
        <w:tab w:val="center" w:pos="1380"/>
        <w:tab w:val="center" w:pos="7360"/>
      </w:tabs>
      <w:spacing w:line="240" w:lineRule="exact"/>
      <w:ind w:left="0"/>
    </w:pPr>
  </w:style>
  <w:style w:type="paragraph" w:styleId="Corpsdetexte2">
    <w:name w:val="Body Text 2"/>
    <w:basedOn w:val="Normal"/>
    <w:semiHidden/>
    <w:pPr>
      <w:widowControl w:val="0"/>
      <w:autoSpaceDE w:val="0"/>
      <w:autoSpaceDN w:val="0"/>
      <w:adjustRightInd w:val="0"/>
      <w:ind w:left="0"/>
      <w:jc w:val="left"/>
    </w:pPr>
    <w:rPr>
      <w:rFonts w:cs="Arial"/>
      <w:sz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Inter-tableau">
    <w:name w:val="Inter-tableau"/>
    <w:basedOn w:val="En-tte"/>
    <w:pPr>
      <w:tabs>
        <w:tab w:val="clear" w:pos="4536"/>
        <w:tab w:val="clear" w:pos="9072"/>
        <w:tab w:val="center" w:pos="4320"/>
        <w:tab w:val="right" w:pos="8640"/>
      </w:tabs>
      <w:spacing w:line="160" w:lineRule="exact"/>
      <w:ind w:left="0"/>
      <w:jc w:val="left"/>
    </w:pPr>
    <w:rPr>
      <w:rFonts w:ascii="Arial" w:hAnsi="Arial" w:cs="Arial"/>
      <w:sz w:val="18"/>
      <w:lang w:val="de-DE"/>
    </w:rPr>
  </w:style>
  <w:style w:type="paragraph" w:styleId="Retraitcorpsdetexte">
    <w:name w:val="Body Text Indent"/>
    <w:basedOn w:val="Normal"/>
    <w:semiHidden/>
  </w:style>
  <w:style w:type="paragraph" w:customStyle="1" w:styleId="Retrait1">
    <w:name w:val="Retrait 1"/>
    <w:basedOn w:val="Normal"/>
    <w:pPr>
      <w:numPr>
        <w:numId w:val="2"/>
      </w:numPr>
      <w:tabs>
        <w:tab w:val="clear" w:pos="1865"/>
        <w:tab w:val="left" w:pos="993"/>
      </w:tabs>
      <w:spacing w:line="240" w:lineRule="atLeast"/>
      <w:ind w:left="993" w:hanging="284"/>
    </w:pPr>
  </w:style>
  <w:style w:type="paragraph" w:customStyle="1" w:styleId="Enumration">
    <w:name w:val="Enumération"/>
    <w:basedOn w:val="Normal"/>
    <w:pPr>
      <w:numPr>
        <w:numId w:val="3"/>
      </w:numPr>
      <w:tabs>
        <w:tab w:val="clear" w:pos="1145"/>
        <w:tab w:val="num" w:pos="709"/>
      </w:tabs>
      <w:spacing w:before="120"/>
      <w:ind w:left="714" w:hanging="357"/>
    </w:pPr>
  </w:style>
  <w:style w:type="paragraph" w:customStyle="1" w:styleId="11">
    <w:name w:val="§ 1.1"/>
    <w:basedOn w:val="Titre3"/>
    <w:pPr>
      <w:ind w:left="992" w:hanging="567"/>
      <w:outlineLvl w:val="1"/>
    </w:pPr>
  </w:style>
  <w:style w:type="paragraph" w:styleId="TM1">
    <w:name w:val="toc 1"/>
    <w:basedOn w:val="Normal"/>
    <w:next w:val="Normal"/>
    <w:autoRedefine/>
    <w:semiHidden/>
    <w:pPr>
      <w:spacing w:before="120"/>
      <w:ind w:left="0"/>
      <w:jc w:val="left"/>
    </w:pPr>
    <w:rPr>
      <w:rFonts w:ascii="Times New Roman" w:hAnsi="Times New Roman"/>
      <w:b/>
      <w:bCs/>
      <w:i/>
      <w:iCs/>
      <w:szCs w:val="28"/>
    </w:rPr>
  </w:style>
  <w:style w:type="paragraph" w:styleId="TM2">
    <w:name w:val="toc 2"/>
    <w:basedOn w:val="Normal"/>
    <w:next w:val="Normal"/>
    <w:autoRedefine/>
    <w:semiHidden/>
    <w:pPr>
      <w:spacing w:before="120"/>
      <w:ind w:left="240"/>
      <w:jc w:val="left"/>
    </w:pPr>
    <w:rPr>
      <w:rFonts w:ascii="Times New Roman" w:hAnsi="Times New Roman"/>
      <w:b/>
      <w:bCs/>
      <w:szCs w:val="26"/>
    </w:rPr>
  </w:style>
  <w:style w:type="paragraph" w:styleId="TM3">
    <w:name w:val="toc 3"/>
    <w:basedOn w:val="Normal"/>
    <w:next w:val="Normal"/>
    <w:autoRedefine/>
    <w:semiHidden/>
    <w:pPr>
      <w:ind w:left="480"/>
      <w:jc w:val="left"/>
    </w:pPr>
    <w:rPr>
      <w:rFonts w:ascii="Times New Roman" w:hAnsi="Times New Roman"/>
      <w:szCs w:val="24"/>
    </w:rPr>
  </w:style>
  <w:style w:type="paragraph" w:styleId="TM4">
    <w:name w:val="toc 4"/>
    <w:basedOn w:val="Normal"/>
    <w:next w:val="Normal"/>
    <w:autoRedefine/>
    <w:semiHidden/>
    <w:pPr>
      <w:ind w:left="720"/>
      <w:jc w:val="left"/>
    </w:pPr>
    <w:rPr>
      <w:rFonts w:ascii="Times New Roman" w:hAnsi="Times New Roman"/>
      <w:szCs w:val="24"/>
    </w:rPr>
  </w:style>
  <w:style w:type="paragraph" w:styleId="TM5">
    <w:name w:val="toc 5"/>
    <w:basedOn w:val="Normal"/>
    <w:next w:val="Normal"/>
    <w:autoRedefine/>
    <w:semiHidden/>
    <w:pPr>
      <w:ind w:left="960"/>
      <w:jc w:val="left"/>
    </w:pPr>
    <w:rPr>
      <w:rFonts w:ascii="Times New Roman" w:hAnsi="Times New Roman"/>
      <w:szCs w:val="24"/>
    </w:rPr>
  </w:style>
  <w:style w:type="paragraph" w:styleId="TM6">
    <w:name w:val="toc 6"/>
    <w:basedOn w:val="Normal"/>
    <w:next w:val="Normal"/>
    <w:autoRedefine/>
    <w:semiHidden/>
    <w:pPr>
      <w:ind w:left="1200"/>
      <w:jc w:val="left"/>
    </w:pPr>
    <w:rPr>
      <w:rFonts w:ascii="Times New Roman" w:hAnsi="Times New Roman"/>
      <w:szCs w:val="24"/>
    </w:rPr>
  </w:style>
  <w:style w:type="paragraph" w:styleId="TM7">
    <w:name w:val="toc 7"/>
    <w:basedOn w:val="Normal"/>
    <w:next w:val="Normal"/>
    <w:autoRedefine/>
    <w:semiHidden/>
    <w:pPr>
      <w:ind w:left="1440"/>
      <w:jc w:val="left"/>
    </w:pPr>
    <w:rPr>
      <w:rFonts w:ascii="Times New Roman" w:hAnsi="Times New Roman"/>
      <w:szCs w:val="24"/>
    </w:rPr>
  </w:style>
  <w:style w:type="paragraph" w:styleId="TM8">
    <w:name w:val="toc 8"/>
    <w:basedOn w:val="Normal"/>
    <w:next w:val="Normal"/>
    <w:autoRedefine/>
    <w:semiHidden/>
    <w:pPr>
      <w:ind w:left="1680"/>
      <w:jc w:val="left"/>
    </w:pPr>
    <w:rPr>
      <w:rFonts w:ascii="Times New Roman" w:hAnsi="Times New Roman"/>
      <w:szCs w:val="24"/>
    </w:rPr>
  </w:style>
  <w:style w:type="paragraph" w:styleId="TM9">
    <w:name w:val="toc 9"/>
    <w:basedOn w:val="Normal"/>
    <w:next w:val="Normal"/>
    <w:autoRedefine/>
    <w:semiHidden/>
    <w:pPr>
      <w:ind w:left="1920"/>
      <w:jc w:val="left"/>
    </w:pPr>
    <w:rPr>
      <w:rFonts w:ascii="Times New Roman" w:hAnsi="Times New Roman"/>
      <w:szCs w:val="24"/>
    </w:rPr>
  </w:style>
  <w:style w:type="paragraph" w:customStyle="1" w:styleId="TitreFiche">
    <w:name w:val="Titre Fiche"/>
    <w:basedOn w:val="Titre1"/>
    <w:pPr>
      <w:ind w:left="0"/>
      <w:outlineLvl w:val="9"/>
    </w:pPr>
    <w:rPr>
      <w:rFonts w:cs="Tahoma"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customStyle="1" w:styleId="annexe">
    <w:name w:val="annexe"/>
    <w:basedOn w:val="Titre8"/>
    <w:pPr>
      <w:outlineLvl w:val="4"/>
    </w:pPr>
  </w:style>
  <w:style w:type="paragraph" w:customStyle="1" w:styleId="annexe1">
    <w:name w:val="annexe1"/>
    <w:basedOn w:val="Enumration"/>
    <w:pPr>
      <w:numPr>
        <w:numId w:val="0"/>
      </w:numPr>
      <w:jc w:val="center"/>
      <w:outlineLvl w:val="5"/>
    </w:pPr>
    <w:rPr>
      <w:rFonts w:ascii="Comic Sans MS" w:hAnsi="Comic Sans MS"/>
      <w:b/>
      <w:bCs/>
      <w:color w:val="003366"/>
    </w:rPr>
  </w:style>
  <w:style w:type="paragraph" w:customStyle="1" w:styleId="cre">
    <w:name w:val="cre"/>
    <w:basedOn w:val="Titre6"/>
  </w:style>
  <w:style w:type="paragraph" w:customStyle="1" w:styleId="r">
    <w:name w:val="r"/>
    <w:basedOn w:val="Normal"/>
    <w:pPr>
      <w:numPr>
        <w:numId w:val="4"/>
      </w:numPr>
      <w:tabs>
        <w:tab w:val="clear" w:pos="1145"/>
      </w:tabs>
      <w:ind w:hanging="719"/>
    </w:pPr>
    <w:rPr>
      <w:b/>
      <w:bCs/>
    </w:rPr>
  </w:style>
  <w:style w:type="paragraph" w:customStyle="1" w:styleId="texte1">
    <w:name w:val="texte1"/>
    <w:basedOn w:val="Corpsdetexte"/>
    <w:pPr>
      <w:tabs>
        <w:tab w:val="clear" w:pos="1380"/>
        <w:tab w:val="clear" w:pos="7360"/>
      </w:tabs>
      <w:spacing w:line="240" w:lineRule="auto"/>
      <w:jc w:val="center"/>
    </w:pPr>
    <w:rPr>
      <w:rFonts w:ascii="Arial Black" w:hAnsi="Arial Black" w:cs="Tahoma"/>
      <w:b/>
      <w:bCs/>
      <w:szCs w:val="24"/>
    </w:rPr>
  </w:style>
  <w:style w:type="paragraph" w:customStyle="1" w:styleId="texte2">
    <w:name w:val="texte2"/>
    <w:basedOn w:val="Titre1"/>
    <w:pPr>
      <w:spacing w:after="0" w:line="240" w:lineRule="auto"/>
      <w:ind w:left="0"/>
      <w:jc w:val="center"/>
      <w:outlineLvl w:val="9"/>
    </w:pPr>
    <w:rPr>
      <w:rFonts w:ascii="Garamond" w:hAnsi="Garamond" w:cs="Tahoma"/>
      <w:color w:val="auto"/>
      <w:sz w:val="24"/>
      <w:szCs w:val="24"/>
    </w:rPr>
  </w:style>
  <w:style w:type="paragraph" w:customStyle="1" w:styleId="texte3">
    <w:name w:val="texte3"/>
    <w:basedOn w:val="Titre2"/>
    <w:pPr>
      <w:keepNext/>
      <w:numPr>
        <w:ilvl w:val="0"/>
        <w:numId w:val="0"/>
      </w:numPr>
      <w:spacing w:before="0" w:line="240" w:lineRule="auto"/>
      <w:jc w:val="center"/>
      <w:outlineLvl w:val="9"/>
    </w:pPr>
    <w:rPr>
      <w:rFonts w:cs="Arial"/>
      <w:b/>
      <w:noProof w:val="0"/>
      <w:szCs w:val="24"/>
    </w:rPr>
  </w:style>
  <w:style w:type="paragraph" w:customStyle="1" w:styleId="titre20">
    <w:name w:val="titre2"/>
    <w:basedOn w:val="Titre3"/>
    <w:pPr>
      <w:numPr>
        <w:ilvl w:val="1"/>
        <w:numId w:val="1"/>
      </w:numPr>
      <w:tabs>
        <w:tab w:val="clear" w:pos="1145"/>
        <w:tab w:val="left" w:pos="993"/>
      </w:tabs>
      <w:ind w:left="993" w:hanging="568"/>
    </w:pPr>
  </w:style>
  <w:style w:type="paragraph" w:customStyle="1" w:styleId="111">
    <w:name w:val="§1.1.1"/>
    <w:basedOn w:val="Titre3"/>
    <w:pPr>
      <w:outlineLvl w:val="3"/>
    </w:pPr>
  </w:style>
  <w:style w:type="paragraph" w:styleId="Corpsdetexte3">
    <w:name w:val="Body Text 3"/>
    <w:basedOn w:val="Normal"/>
    <w:semiHidden/>
    <w:pPr>
      <w:ind w:left="0"/>
    </w:pPr>
    <w:rPr>
      <w:b/>
      <w:bCs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Titreindex">
    <w:name w:val="index heading"/>
    <w:basedOn w:val="Normal"/>
    <w:next w:val="Index1"/>
    <w:semiHidden/>
  </w:style>
  <w:style w:type="paragraph" w:customStyle="1" w:styleId="prix">
    <w:name w:val="prix"/>
    <w:basedOn w:val="Normal"/>
    <w:pPr>
      <w:tabs>
        <w:tab w:val="right" w:leader="dot" w:pos="5660"/>
        <w:tab w:val="right" w:pos="9060"/>
      </w:tabs>
      <w:spacing w:before="120" w:line="400" w:lineRule="atLeast"/>
      <w:ind w:left="0"/>
    </w:pPr>
    <w:rPr>
      <w:rFonts w:ascii="Helvetica" w:hAnsi="Helvetica"/>
      <w:sz w:val="20"/>
    </w:rPr>
  </w:style>
  <w:style w:type="paragraph" w:styleId="PrformatHTML">
    <w:name w:val="HTML Preformatted"/>
    <w:basedOn w:val="Normal"/>
    <w:link w:val="PrformatHTMLCar"/>
    <w:semiHidden/>
    <w:rsid w:val="00B81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  <w:jc w:val="left"/>
    </w:pPr>
    <w:rPr>
      <w:rFonts w:ascii="Courier New" w:hAnsi="Courier New" w:cs="Courier New"/>
      <w:sz w:val="20"/>
    </w:rPr>
  </w:style>
  <w:style w:type="character" w:customStyle="1" w:styleId="PrformatHTMLCar">
    <w:name w:val="Préformaté HTML Car"/>
    <w:basedOn w:val="Policepardfaut"/>
    <w:link w:val="PrformatHTML"/>
    <w:semiHidden/>
    <w:rsid w:val="00B81ED2"/>
    <w:rPr>
      <w:rFonts w:ascii="Courier New" w:hAnsi="Courier New" w:cs="Courier New"/>
    </w:rPr>
  </w:style>
  <w:style w:type="table" w:styleId="Grilledutableau">
    <w:name w:val="Table Grid"/>
    <w:basedOn w:val="TableauNormal"/>
    <w:uiPriority w:val="59"/>
    <w:rsid w:val="00C3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ourant">
    <w:name w:val="2_courant"/>
    <w:basedOn w:val="Normal"/>
    <w:qFormat/>
    <w:rsid w:val="00C164E7"/>
    <w:pPr>
      <w:spacing w:after="160" w:line="240" w:lineRule="auto"/>
      <w:ind w:left="0"/>
    </w:pPr>
    <w:rPr>
      <w:rFonts w:ascii="Arial" w:eastAsia="Times" w:hAnsi="Arial"/>
      <w:sz w:val="22"/>
      <w:szCs w:val="19"/>
    </w:rPr>
  </w:style>
  <w:style w:type="paragraph" w:customStyle="1" w:styleId="1T1">
    <w:name w:val="1_T1"/>
    <w:basedOn w:val="Normal"/>
    <w:next w:val="2courant"/>
    <w:qFormat/>
    <w:rsid w:val="00C164E7"/>
    <w:pPr>
      <w:pageBreakBefore/>
      <w:spacing w:after="240" w:line="240" w:lineRule="auto"/>
      <w:ind w:left="0"/>
      <w:jc w:val="left"/>
      <w:outlineLvl w:val="0"/>
    </w:pPr>
    <w:rPr>
      <w:rFonts w:asciiTheme="minorHAnsi" w:eastAsia="Times" w:hAnsiTheme="minorHAnsi"/>
      <w:b/>
      <w:sz w:val="40"/>
      <w:szCs w:val="24"/>
    </w:rPr>
  </w:style>
  <w:style w:type="paragraph" w:customStyle="1" w:styleId="3insertionicono">
    <w:name w:val="3_insertion_icono"/>
    <w:basedOn w:val="Normal"/>
    <w:rsid w:val="00C164E7"/>
    <w:pPr>
      <w:spacing w:line="240" w:lineRule="auto"/>
      <w:ind w:left="0"/>
      <w:jc w:val="left"/>
    </w:pPr>
    <w:rPr>
      <w:rFonts w:ascii="Arial" w:eastAsia="Times" w:hAnsi="Arial"/>
      <w:b/>
      <w:color w:val="666666"/>
      <w:sz w:val="18"/>
      <w:szCs w:val="24"/>
    </w:rPr>
  </w:style>
  <w:style w:type="paragraph" w:customStyle="1" w:styleId="0pdg02soustitre">
    <w:name w:val="0_pdg_02_soustitre"/>
    <w:basedOn w:val="Normal"/>
    <w:next w:val="0pdg03date"/>
    <w:rsid w:val="00C164E7"/>
    <w:pPr>
      <w:spacing w:line="240" w:lineRule="auto"/>
      <w:ind w:left="0"/>
      <w:jc w:val="left"/>
    </w:pPr>
    <w:rPr>
      <w:rFonts w:ascii="Arial" w:eastAsia="Times" w:hAnsi="Arial"/>
      <w:color w:val="333333"/>
      <w:sz w:val="36"/>
    </w:rPr>
  </w:style>
  <w:style w:type="paragraph" w:customStyle="1" w:styleId="0pdg03date">
    <w:name w:val="0_pdg_03_date"/>
    <w:basedOn w:val="Normal"/>
    <w:rsid w:val="00C164E7"/>
    <w:pPr>
      <w:spacing w:line="240" w:lineRule="auto"/>
      <w:ind w:left="0"/>
      <w:jc w:val="left"/>
    </w:pPr>
    <w:rPr>
      <w:rFonts w:ascii="Arial" w:eastAsia="Times" w:hAnsi="Arial"/>
      <w:sz w:val="22"/>
    </w:rPr>
  </w:style>
  <w:style w:type="paragraph" w:customStyle="1" w:styleId="0pdg04espace">
    <w:name w:val="0_pdg_04_espace"/>
    <w:basedOn w:val="Normal"/>
    <w:rsid w:val="00C164E7"/>
    <w:pPr>
      <w:spacing w:line="240" w:lineRule="auto"/>
      <w:ind w:left="0"/>
      <w:jc w:val="left"/>
    </w:pPr>
    <w:rPr>
      <w:rFonts w:ascii="Arial" w:eastAsia="Times" w:hAnsi="Arial"/>
    </w:rPr>
  </w:style>
  <w:style w:type="paragraph" w:customStyle="1" w:styleId="0pdg01T2">
    <w:name w:val="0_pdg_01_T2"/>
    <w:next w:val="0pdg02soustitre"/>
    <w:rsid w:val="00C164E7"/>
    <w:pPr>
      <w:spacing w:before="1000"/>
    </w:pPr>
    <w:rPr>
      <w:rFonts w:ascii="Arial" w:eastAsia="Times" w:hAnsi="Arial"/>
      <w:b/>
      <w:color w:val="333333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526</Characters>
  <Application>Microsoft Office Word</Application>
  <DocSecurity>0</DocSecurity>
  <Lines>4</Lines>
  <Paragraphs>1</Paragraphs>
  <ScaleCrop>false</ScaleCrop>
  <Company>IAURIF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apparaît sur le total Ile-de-France :</dc:title>
  <dc:subject/>
  <dc:creator>iaurif</dc:creator>
  <cp:keywords/>
  <cp:lastModifiedBy>MAIN Stéphane</cp:lastModifiedBy>
  <cp:revision>2</cp:revision>
  <cp:lastPrinted>2009-04-24T09:47:00Z</cp:lastPrinted>
  <dcterms:created xsi:type="dcterms:W3CDTF">2025-04-30T12:21:00Z</dcterms:created>
  <dcterms:modified xsi:type="dcterms:W3CDTF">2025-04-30T12:21:00Z</dcterms:modified>
</cp:coreProperties>
</file>